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98ab" w14:textId="7109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"Шетелдiк инвестициялар туралы" Қазақстан Республикасы Заңын күшiне енгiзу тәртiбi жөнiнде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Кеңесiнiң Қаулысы. 1994 жылғы 27 желтоқсан N 267
Күші жойылды - Қазақстан Республикасының 2003.01.08. N 373 Заңымен.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Кеңесi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"Шетелдiк инвестициялар туралы" Қазақстан Республикасының Заңы жарияланған күнiнен бастап күшiне енгiзiлсiн.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Заңның 12-бабы осы Заң күшiне енгiзiлгенге дейiн пайда болған құқықтық қатынастарға да қолданылады деп белгiленсiн.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 күшi жойылған деп танылсын: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 КСР-iндегi шетелдiк инвестициялар туралы" 1990 жылғы 7 желтоқсандағы Қазақ КСР Заңы (Қазақ КСР Жоғарғы Кеңесiнiң Ведомостары, 1990 ж., N 50., 473-құжат; Қазақстан Республикасы Жоғарғы Кеңесiнiң Жаршысы, 1992 ж., N 13-14, 308-құжат; 1993 ж., N 8, 179-құжат);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 КСР-iндегi шетелдiк инвестициялар туралы" Қазақ КСР Заңын күшiне енгiзу туралы" 1990 жылғы 7 желтоқсандағы Қазақ КСР Жоғарғы Кеңесiнiң Қаулысы (Қазақ КСР Жоғарғы Кеңесiнiң Ведомостары, 1990 ж., N 50, 474-құжат).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Министрлер Кабинетi: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- 1995 жылғы 1 наурызға дейiн Қазақстан Республикасының Жоғарғы Кеңесiне "Шетелдiк инвестицияларға байланысты шарттар бойынша мемлекеттiк кепiлдiктер беру тәртiбi туралы" Заңның жобасын табыс етсiн;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- 1995 жылғы 1 наурызға дейiн Қазақстан Республикасының Жоғарғы Кеңесiне Қазақстан Республикасының қолданылып жүрген заң құжаттарын "Шетелдiк инвестициялар туралы" Қазақстан Республикасы Заңына сәйкес келтiру туралы ұсыныстарын табыс етсiн;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1995 жылғы 1 ақпанға дейiн: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 Үкiметiнiң шешiмдерiн осы Заңға сәйкес келтiрсiн;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 министрлiктерiнiң, мемлекеттiк комитеттерi мен ведомстволарының осы Заңға қайшы келетiн өз қалыпты құжаттарын қайта қарауын және олардың күшiн жоюын қамтамасыз етсiн.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Жоғарғы Кеңесiнiң Экономикалық реформа жөнiндегi комитетiне "Шетелдiк инвестициялар туралы" Қазақстан Республикасы Заңының орындалуына және осы Қаулыда көзделген шаралардың iске асырылу барысында бақылау жасауды қамтамасыз ету тапсырылсын.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Жоғарғы Кеңесiнiң Төрағасы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