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5b22" w14:textId="3975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жер заңнамасына сәйкес пайдаланылмайтын ауыл шаруашылығы мақсатындағы жерлерге базалық жер салығының мөлшерлемесін жоғарылату туралы" Сәтбаев қалалық мәслихатының 2015 жылғы 10 тамыздағы № 362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2015 жылғы 25 желтоқсандағы № 414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жер заңнамасына сәйкес пайдаланылмайтын ауыл шаруашылығы мақсатындағы жерлерге базалық жер салығының мөлшерлемесін жоғарылату туралы" Сәтбаев қалалық мәслихатының 2015 жылғы 10 тамыздағы № 362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3392 болып тіркелген, "Шарайна" газетінің 2015 жылғы 4 қыркүйектегі 35 (2173) нөмірінде және 2015 жылғы 11 қыркүйекте "Әділет" ақпараттық-құқықтық жүйесінде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Әділбаев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