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ada5" w14:textId="3f7a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ауданы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2016 жылғы 31 мамырдағы № а-5/94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Казақстан Республикасының 2016 жылғы 06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Егіндікөл ауданы әкімдігінің: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2012 жылғы 5 шілдедегі № а-7/201 "Қылмыстық-атқару инспекциясы пробация қызметiнiң есебiнде тұрған адамдар үшiн, сондай-ақ бас бостандығынан айыру орындарынан босатылған адамдар үшiн жұмыс орындарының жалпы санынан бір пайыз мөлшерінде жұмыс орындарының квотасын белгiлеу туралы" қаулысына өзгеріс енгізу туралы" 2014 жылғы 11 желтоқсандағы № а-12/296 (Ақмола облысы Әділет департаментінде 2015 жылғы 08 қаңтарда № 4564 тіркелген, 2015 жылғы 19 қаңтарда № 3 "Егіндікөл"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Егіндікөл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Төлепов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