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9b06" w14:textId="ae49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10 қарашадағы "Қарасай ауданының сәулет және қала құрылысы бөлімі" мемлекеттік мекемесінің Ережесін бекіту туралы" № 11-95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3 қазандағы № 10-148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10 қарашадағы "Қарасай ауданының сәулет және қала құрылысы бөлімі" мемлекеттік мекемесінің Ережесін бекіту туралы" (нормативтік құқықтық актілерді мемлекеттік тіркеу тізілімінде 2015 жылдың 14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енгізілген) № 11-957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күнтізбелік он күн өткен соң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Мақсұт Рамазанұлы Джа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