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e129" w14:textId="3c9e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әкімдігінің әлеуметтік саласының мәселелері бойынша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04 мамырдағы № 5291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Қызылорда қаласы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"2016 жылға Қызылорда қаласы бойынша қоғамдық жұмыстарды ұйымдастыру туралы" Қызылорда қаласы әкімдігінің 2015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5292 тіркелген, "Ақмешiт ақшамы" газетінде 2016 жылғы 13 қаңтардағы № 03-04, "Кызылорда Таймс" газетінде 2016 жылғы 13 қаңтардағы № 1-2, "Әділет" ақпараттық-құқықтық жүйесінде 2016 жылғы 11 ақпанда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"2016 жылға Қызылорда қаласы бойынша қоғамдық жұмыстарды ұйымдастыру туралы" Қызылорда қаласы әкімдігінің 2015 жылғы 25 желтоқсандағы № 4773 қаулысына өзгеріс енгізу туралы" Қызылорда қаласы әкімдігінің 2016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5068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5423 тіркелген, "Ақмешiт ақшамы" газетінде 2016 жылғы 6 сәуірдегі № 29-30, "Кызылорда Таймс" газетінде 2016 жылғы 6 сәуірдегі № 16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"2016 жылға Қызылорда қаласының аумағында тұратын нысаналы топтарға жататын адамдардың қосымша тізбесін белгілеу туралы" Қызылорда қаласы әкімдігінің 2016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4828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5327 тіркелген, "Ақмешiт ақшамы" газетінде 2016 жылғы 3 ақпандағы № 11-12, "Кызылорда Таймс" газетінде 2016 жылғы 3 ақпандағы № 6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"Жұмыс орындарына квота белгілеу туралы" Қызылорда қаласы әкімдігінің 2016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5069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5445 тіркелген, "Ақмешiт ақшамы" газетінде 2016 жылғы 20 сәуірдегі № 33-34, "Кызылорда Таймс" газетінде 2016 жылғы 20 сәуірдегі № 18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"Қалалық жұмыспен қамту және әлеуметтік бағдарламалар бөлімі" осы қаулыдан туындайтын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