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4900" w14:textId="7254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бұрын қабылданған 2014 жылғы 23 сәуірдегі № 132/4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2016 жылғы 16 мамырдағы № 117/3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/>
          <w:i w:val="false"/>
          <w:color w:val="000000"/>
          <w:sz w:val="28"/>
        </w:rPr>
        <w:t>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бұрын қабылданған 2014 жылғы 23 сәуірдегі "Мүгедектер үшін жұмыс орындарының квотасын белгілеу туралы" № 132/4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тізілімінде мемлекеттік нормативтік құқықтық актілерде № 3795 болып тіркелген, 2014 жылғы 17 мамырдағы № 18 "Ертіс Нұры" және 2014 жылғы 17 мамырдағы № 18 "Иртыш"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