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81eab" w14:textId="0981e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облысының білім басқармасы" мемлекеттік мекемесінің ережесін бекіту туралы" Шығыс Қазақстан облысы әкімдігінің 2014 жылғы 11 мамырдағы № 127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2016 жылғы 13 маусымдағы N 172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"Шығыс Қазақстан облысының білім басқармасы" мемлекеттік мекемесінің ережесін бекіту туралы" Шығыс Қазақстан облысы әкімдігінің 2014 жылғы 11 мамырдағы № 127 (Нормативтік құқықтық актілерді мемлекеттік тіркеу тізілімінде тіркелген нөмірі 3370, 2014 жылғы 23 маусымдағы № 70 (17007), 2014 жылғы 25 маусымдағы №71 (17008) "Дидар", 2014 жылғы 24 маусымдағы № 71 (19518) "Рудный Алтай"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Шығыс Қазақстан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