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c7ef" w14:textId="504c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әкімдігінің 2015 жылғы 03 шілдедегі № 212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2016 жылғы 18 наурыздағы № 80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№ 213 "Нормативтік құқықтық актілер туралы"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4) тармақшасына сәйкес, Жарма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облысының Әділет департаментінде 2015 жылы 30 шілдедегі № 4080 болып тіркелген (2015 жылдың 27 тамызағы № 66 (8846) "Қалба тынысы" аудандық газетінде жарияланған), Жарма ауданы әкімдігінің 2015 жылғы 30 шілдедегі № 212 "Жарма ауданының шалғайдағы елді мекендерде тұратын балаларды жалпы білім беретін мектептерге тасымалдаудың схемасы мен тәртібін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орындалуына бақылау жасау аудан әкімінің аппарат басшысы А. Узбековке жүктелсін.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