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83b2" w14:textId="b168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Астрахан аудандық мәслихатының 2021 жылғы 23 желтоқсандағы № 7С-17-4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Астрахан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әлеуметтiк қолдау –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