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e7824" w14:textId="bae78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 жылға мүгедектігі бар адамдар үшін жұмыс орындарының квотасын белгілеу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Әйтеке би ауданы әкімдігінің 2021 жылғы 3 желтоқсандағы № 317 қаулысы. Мерзімі өткендіктен қолданыс тоқтатылды</w:t>
      </w:r>
    </w:p>
    <w:p>
      <w:pPr>
        <w:spacing w:after="0"/>
        <w:ind w:left="0"/>
        <w:jc w:val="both"/>
      </w:pPr>
      <w:r>
        <w:rPr>
          <w:rFonts w:ascii="Times New Roman"/>
          <w:b w:val="false"/>
          <w:i w:val="false"/>
          <w:color w:val="ff0000"/>
          <w:sz w:val="28"/>
        </w:rPr>
        <w:t xml:space="preserve">
      Ескерту. Қаулының атауы жаңа редакцияда - Ақтөбе облысы Әйтеке би ауданы әкімдігінің 01.11.2022 </w:t>
      </w:r>
      <w:r>
        <w:rPr>
          <w:rFonts w:ascii="Times New Roman"/>
          <w:b w:val="false"/>
          <w:i w:val="false"/>
          <w:color w:val="ff0000"/>
          <w:sz w:val="28"/>
        </w:rPr>
        <w:t>№ 237</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2"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"Халықты жұмыспен қамту туралы" Заңының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27 баптарына</w:t>
      </w:r>
      <w:r>
        <w:rPr>
          <w:rFonts w:ascii="Times New Roman"/>
          <w:b w:val="false"/>
          <w:i w:val="false"/>
          <w:color w:val="000000"/>
          <w:sz w:val="28"/>
        </w:rPr>
        <w:t xml:space="preserve"> және Қазақстан Республикасы Денсаулық сақтау және әлеуметтік даму министрінің 2016 жылғы 13 маусымдағы № 498 "Мүгедектігі бар адамдар үшін жұмыс орындарын квоталау қағидаларын бекіту туралы", Нормативтік құқықтық актілерді мемлекеттік тіркеу тізілімінде № 14010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Әйтеке би ауданының әкімдігі ҚАУЛЫ 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Ақтөбе облысы Әйтеке би ауданы әкімдігінің 01.11.2022 </w:t>
      </w:r>
      <w:r>
        <w:rPr>
          <w:rFonts w:ascii="Times New Roman"/>
          <w:b w:val="false"/>
          <w:i w:val="false"/>
          <w:color w:val="000000"/>
          <w:sz w:val="28"/>
        </w:rPr>
        <w:t>№ 237</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xml:space="preserve">
      1. 2022 жылға Әйтеке би ауданы бойынша ауыр жұмыстарды, еңбек жағдайлары зиянды, қауіпті жұмыстардағы жұмыс орындарын есептемегенде, жұмыс орындары санының екіден төрт пайызға дейінгі мөлшерінде мүгедектігі бар адамдар үшін жұмыс орындарының квотасы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белгіленсін.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Ақтөбе облысы Әйтеке би ауданы әкімдігінің 01.11.2022 </w:t>
      </w:r>
      <w:r>
        <w:rPr>
          <w:rFonts w:ascii="Times New Roman"/>
          <w:b w:val="false"/>
          <w:i w:val="false"/>
          <w:color w:val="000000"/>
          <w:sz w:val="28"/>
        </w:rPr>
        <w:t>№ 237</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2. "Әйтеке би аудандық жұмыспен қамту және әлеуметтік бағдарламалар бөлімі"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қаулыны қазақ және орыс тілдерінде Қазақстан Республикасының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2) осы қаулыны оны ресми жариялағаннан кейін Әйтеке би ауданы әкімдігінің интернет – ресурсында орналастыруды қамтамасыз етсін.</w:t>
      </w:r>
    </w:p>
    <w:bookmarkStart w:name="z5" w:id="3"/>
    <w:p>
      <w:pPr>
        <w:spacing w:after="0"/>
        <w:ind w:left="0"/>
        <w:jc w:val="both"/>
      </w:pPr>
      <w:r>
        <w:rPr>
          <w:rFonts w:ascii="Times New Roman"/>
          <w:b w:val="false"/>
          <w:i w:val="false"/>
          <w:color w:val="000000"/>
          <w:sz w:val="28"/>
        </w:rPr>
        <w:t>
      3. Осы қаулының орындалуын бақылау жетекшілік ететін аудан әкімінің орынбасарына жүктелсін.</w:t>
      </w:r>
    </w:p>
    <w:bookmarkEnd w:id="3"/>
    <w:bookmarkStart w:name="z6" w:id="4"/>
    <w:p>
      <w:pPr>
        <w:spacing w:after="0"/>
        <w:ind w:left="0"/>
        <w:jc w:val="both"/>
      </w:pPr>
      <w:r>
        <w:rPr>
          <w:rFonts w:ascii="Times New Roman"/>
          <w:b w:val="false"/>
          <w:i w:val="false"/>
          <w:color w:val="000000"/>
          <w:sz w:val="28"/>
        </w:rPr>
        <w:t>
      4. Осы қаулы 2022 жылғы 1 қаңтардан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Әйтеке би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Ермаганбетов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Әйтеке би ауданы әкімдігінің </w:t>
            </w:r>
            <w:r>
              <w:br/>
            </w:r>
            <w:r>
              <w:rPr>
                <w:rFonts w:ascii="Times New Roman"/>
                <w:b w:val="false"/>
                <w:i w:val="false"/>
                <w:color w:val="000000"/>
                <w:sz w:val="20"/>
              </w:rPr>
              <w:t xml:space="preserve">2021 жылғы "03" </w:t>
            </w:r>
            <w:r>
              <w:br/>
            </w:r>
            <w:r>
              <w:rPr>
                <w:rFonts w:ascii="Times New Roman"/>
                <w:b w:val="false"/>
                <w:i w:val="false"/>
                <w:color w:val="000000"/>
                <w:sz w:val="20"/>
              </w:rPr>
              <w:t xml:space="preserve">желтоқсандағы № 317 </w:t>
            </w:r>
            <w:r>
              <w:br/>
            </w:r>
            <w:r>
              <w:rPr>
                <w:rFonts w:ascii="Times New Roman"/>
                <w:b w:val="false"/>
                <w:i w:val="false"/>
                <w:color w:val="000000"/>
                <w:sz w:val="20"/>
              </w:rPr>
              <w:t>қаулысына қосымша</w:t>
            </w:r>
          </w:p>
        </w:tc>
      </w:tr>
    </w:tbl>
    <w:p>
      <w:pPr>
        <w:spacing w:after="0"/>
        <w:ind w:left="0"/>
        <w:jc w:val="left"/>
      </w:pPr>
      <w:r>
        <w:rPr>
          <w:rFonts w:ascii="Times New Roman"/>
          <w:b/>
          <w:i w:val="false"/>
          <w:color w:val="000000"/>
        </w:rPr>
        <w:t xml:space="preserve"> 2022 жылға Әйтеке би ауданы бойынша мүгедектігі бар адамдар үшін ұйымдар бөлінісінде жұмыс орындарына квота</w:t>
      </w:r>
    </w:p>
    <w:p>
      <w:pPr>
        <w:spacing w:after="0"/>
        <w:ind w:left="0"/>
        <w:jc w:val="both"/>
      </w:pPr>
      <w:r>
        <w:rPr>
          <w:rFonts w:ascii="Times New Roman"/>
          <w:b w:val="false"/>
          <w:i w:val="false"/>
          <w:color w:val="ff0000"/>
          <w:sz w:val="28"/>
        </w:rPr>
        <w:t xml:space="preserve">
      Ескерту. Қосымшаға өзгерістер енгізілді - Ақтөбе облысы Әйтеке би ауданы әкімдігінің 01.11.2022 </w:t>
      </w:r>
      <w:r>
        <w:rPr>
          <w:rFonts w:ascii="Times New Roman"/>
          <w:b w:val="false"/>
          <w:i w:val="false"/>
          <w:color w:val="ff0000"/>
          <w:sz w:val="28"/>
        </w:rPr>
        <w:t>№ 237</w:t>
      </w:r>
      <w:r>
        <w:rPr>
          <w:rFonts w:ascii="Times New Roman"/>
          <w:b w:val="false"/>
          <w:i w:val="false"/>
          <w:color w:val="ff0000"/>
          <w:sz w:val="28"/>
        </w:rPr>
        <w:t xml:space="preserve"> қаулысымен (алғашқы ресми жарияланған күнінен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(қызметкерлердің тізімдік санынан%)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 (бірлік)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білім басқармасы Әйтеке би ауданының білім бөлімі"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денсаулық сақтау басқармасы" мемлекеттік мекемесінің шаруашылық жүргізу құқығындағы "Әйтеке би аудандық ауруханасы" мемлекеттік коммуналдық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Әйтеке би аудандық мәдениет, тілдерді дамыту, дене шынықтыру және спорт бөлімі" мемлекеттік мекемесінің "Әйтеке би аудандық "Целинник" мәдениет үйі" мемлекеттік коммуналдық қазыналық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ветеринария басқармасы" мемлекеттік мекемесінің шаруашылық жүргізу құқығындағы "Әйтеке би аудандық ветеринариялық стансасы" мемлекеттік коммуналдық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табиғи ресурстар және табиғатты пайдалануды реттеу басқармасы" мемлекеттік мекемесінің "Қарабұтақ орман шаруашылығы"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білім басқармасы Әйтеке би ауданының білім бөлімі" мемлекеттік мекемесінің "Т.Жүргенов атындағы жалпы орта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білім басқармасы Әйтеке би ауданының білім бөлімі" мемлекеттік мекемесінің "М. Жұмабаев атындағы жалпы орта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білім басқармасы" мемлекеттік мекемесінің "Әйтеке би көпсалалы колледжі" мемлекеттік коммуналдық қазыналық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Әйтеке би аудандық мәдениет, тілдерді дамыту, дене шынықтыру және спорт бөлімі" мемлекеттік мекемесінің "Әйтеке би аудандық орталықтандырылған кітапханалар жүйесі"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"Құмқұдық"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"ЕНБЕК - AGRO"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"БУЛАК AГРO"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