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5f00" w14:textId="4385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Қарағанды облысы Осакаров ауданының әкімдігінің 2021 жылғы 29 қарашадағы № 82/04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17-бабының</w:t>
      </w:r>
      <w:r>
        <w:rPr>
          <w:rFonts w:ascii="Times New Roman"/>
          <w:b w:val="false"/>
          <w:i w:val="false"/>
          <w:color w:val="000000"/>
          <w:sz w:val="28"/>
        </w:rPr>
        <w:t xml:space="preserve"> 1-5) тармақшасына,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Осакаров ауданының әкімдігі ҚАУЛЫ ЕТЕДІ:</w:t>
      </w:r>
    </w:p>
    <w:bookmarkEnd w:id="0"/>
    <w:bookmarkStart w:name="z5" w:id="1"/>
    <w:p>
      <w:pPr>
        <w:spacing w:after="0"/>
        <w:ind w:left="0"/>
        <w:jc w:val="both"/>
      </w:pPr>
      <w:r>
        <w:rPr>
          <w:rFonts w:ascii="Times New Roman"/>
          <w:b w:val="false"/>
          <w:i w:val="false"/>
          <w:color w:val="000000"/>
          <w:sz w:val="28"/>
        </w:rPr>
        <w:t>
      1. Қарағанды облысы Осакаров ауданының жерлерінде орналасқан "АстанаГаз ҚМГ" акционерлік қоғамына ауданы 160,46 гектар жер учаскесін 49 жыл мерзімге "Сарыарқа" магистральдық газ құбырын пайдалану және қызмет көрсету үшін жер учаскелеріне жер пайдаланушылардың жер учаскелерін алып қоймай, қауымдық сервитут белгіленсін.</w:t>
      </w:r>
    </w:p>
    <w:bookmarkEnd w:id="1"/>
    <w:bookmarkStart w:name="z6" w:id="2"/>
    <w:p>
      <w:pPr>
        <w:spacing w:after="0"/>
        <w:ind w:left="0"/>
        <w:jc w:val="both"/>
      </w:pPr>
      <w:r>
        <w:rPr>
          <w:rFonts w:ascii="Times New Roman"/>
          <w:b w:val="false"/>
          <w:i w:val="false"/>
          <w:color w:val="000000"/>
          <w:sz w:val="28"/>
        </w:rPr>
        <w:t>
      2. Осакаров ауданының жер қатынастары бөлімі мемлекеттік мекемесі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аудан әкімінің орынбасары Руслан Есенбекұлы Нұрмұханбетовке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