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4bc3" w14:textId="0f04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2021 жылғы 23 желтоқсандағы № 7С13-2 "2022–2024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2022 жылғы 21 ақпандағы № 7С16-2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"2022 - 2024 жылдарға арналған аудандық бюджет туралы" 2021 жылғы 23 желтоқсандағы № 7С13-2 (Нормативтік құқықтық актілерді мемлекеттік тіркеу тізілімінде № 26271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аудандық бюджет тиісінше 1, 2,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2 037 601,0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353 720,0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7 633,0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1 676 248,0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2 028 027,0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-1 782,0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9 190,0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36 785,0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36 785,0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-25 429,0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25 429,0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9 189,0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27 212,0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