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fdee" w14:textId="705f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Алға ауданы бойынша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ауданы әкімдігінің 2022 жылғы 1 желтоқсандағы № 355 қаулысы. Күші жойылды - Ақтөбе облысы Алға ауданы әкімдігінің 2023 жылғы 14 желтоқсандағы № 339 қаулысымен</w:t>
      </w:r>
    </w:p>
    <w:p>
      <w:pPr>
        <w:spacing w:after="0"/>
        <w:ind w:left="0"/>
        <w:jc w:val="both"/>
      </w:pPr>
      <w:r>
        <w:rPr>
          <w:rFonts w:ascii="Times New Roman"/>
          <w:b w:val="false"/>
          <w:i w:val="false"/>
          <w:color w:val="ff0000"/>
          <w:sz w:val="28"/>
        </w:rPr>
        <w:t xml:space="preserve">
      Ескерту. Күші жойылды - Ақтөбе облысы Алға ауданы әкімдігінің 14.12.2023 </w:t>
      </w:r>
      <w:r>
        <w:rPr>
          <w:rFonts w:ascii="Times New Roman"/>
          <w:b w:val="false"/>
          <w:i w:val="false"/>
          <w:color w:val="ff0000"/>
          <w:sz w:val="28"/>
        </w:rPr>
        <w:t>№ 339</w:t>
      </w:r>
      <w:r>
        <w:rPr>
          <w:rFonts w:ascii="Times New Roman"/>
          <w:b w:val="false"/>
          <w:i w:val="false"/>
          <w:color w:val="ff0000"/>
          <w:sz w:val="28"/>
        </w:rPr>
        <w:t xml:space="preserve"> қаулысымен (алғашқы ресми жарияланғанынан кейін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Қылмыстық-атқару кодексінің </w:t>
      </w:r>
      <w:r>
        <w:rPr>
          <w:rFonts w:ascii="Times New Roman"/>
          <w:b w:val="false"/>
          <w:i w:val="false"/>
          <w:color w:val="000000"/>
          <w:sz w:val="28"/>
        </w:rPr>
        <w:t>18 бабы</w:t>
      </w:r>
      <w:r>
        <w:rPr>
          <w:rFonts w:ascii="Times New Roman"/>
          <w:b w:val="false"/>
          <w:i w:val="false"/>
          <w:color w:val="000000"/>
          <w:sz w:val="28"/>
        </w:rPr>
        <w:t xml:space="preserve"> 1 тармағының 2) тармақшасына, Қазақстан Республикасының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w:t>
      </w:r>
      <w:r>
        <w:rPr>
          <w:rFonts w:ascii="Times New Roman"/>
          <w:b w:val="false"/>
          <w:i w:val="false"/>
          <w:color w:val="000000"/>
          <w:sz w:val="28"/>
        </w:rPr>
        <w:t>27 бабының</w:t>
      </w:r>
      <w:r>
        <w:rPr>
          <w:rFonts w:ascii="Times New Roman"/>
          <w:b w:val="false"/>
          <w:i w:val="false"/>
          <w:color w:val="000000"/>
          <w:sz w:val="28"/>
        </w:rPr>
        <w:t xml:space="preserve"> 1 тармағының 2), 3), 4) тармақшаларына, Қазақстан Республикасы Денсаулық сақтау және әлеуметтік даму министрінің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 412 (нормативтік құқықтық актілердің мемлекеттік тіркеу Тізілімінде № 104546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2023 жылға арналған Алға ауданы бойынша бас бостандығынан айыру орындарынан босатылған адамдарды жұмысқа орналастыру үшін жұмыс орындарының квотасы белгіленсін.</w:t>
      </w:r>
    </w:p>
    <w:bookmarkEnd w:id="1"/>
    <w:bookmarkStart w:name="z4"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2023 жылға арналған Алға ауданы бойынша пробация қызметінің есебінде тұрған адамдарды жұмысқа орналастыру үшін жұмыс орындарының квотасы белгіленсін.</w:t>
      </w:r>
    </w:p>
    <w:bookmarkEnd w:id="2"/>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2023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м. 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Кангужин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2022 жылғы 1 желтоқсандағы № 355 қаулысына 1 қосымша</w:t>
            </w:r>
          </w:p>
        </w:tc>
      </w:tr>
    </w:tbl>
    <w:bookmarkStart w:name="z8" w:id="5"/>
    <w:p>
      <w:pPr>
        <w:spacing w:after="0"/>
        <w:ind w:left="0"/>
        <w:jc w:val="left"/>
      </w:pPr>
      <w:r>
        <w:rPr>
          <w:rFonts w:ascii="Times New Roman"/>
          <w:b/>
          <w:i w:val="false"/>
          <w:color w:val="000000"/>
        </w:rPr>
        <w:t xml:space="preserve"> 2023 жылға арналған Алға ауданы бойынша бас бостандығынан айыру орындарынан босатылған адамдарды жұмысқа орналастыру үшін жұмыс орындарының квотасы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"Алға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Алға аудандық мәдениет, тілдерді дамыту, дене шынықтыру және спорт бөлімі" мемлекеттік мекемесінің "Алға аудандық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аудандық тұрғын үй-коммуналдық шаруашылығы, жолаушылар көлігі және автомобиль жолдары бөлімі" мемлекеттік мекемесі жанындағы шаруашылық жүргізу құқығындағы "Алға - Жылу"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"Орынбай -1" ауыл шаруашылығы өңдірістік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 С"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2022 жылғы 1 желтоқсандағы № 355 қаулысына 2 қосымша</w:t>
            </w:r>
          </w:p>
        </w:tc>
      </w:tr>
    </w:tbl>
    <w:p>
      <w:pPr>
        <w:spacing w:after="0"/>
        <w:ind w:left="0"/>
        <w:jc w:val="left"/>
      </w:pPr>
      <w:r>
        <w:rPr>
          <w:rFonts w:ascii="Times New Roman"/>
          <w:b/>
          <w:i w:val="false"/>
          <w:color w:val="000000"/>
        </w:rPr>
        <w:t xml:space="preserve"> 2023 жылға арналған Алға ауданы бойынша пробация қызметінің есебінде тұрған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"Алға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Алға аудандық мәдениет, тілдерді дамыту, дене шынықтыру және спорт бөлімі" мемлекеттік мекемесінің "Алға аудандық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аудандық тұрғын үй-коммуналдық шаруашылығы, жолаушылар көлігі және автомобиль жолдары бөлімі" мемлекеттік мекемесі жанындағы шаруашылық жүргізу құқығындағы "Алға - Жылу"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"Орынбай -1" ауыл шаруашылығы өңдірістік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 С"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