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6cdb" w14:textId="f136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мүгедектігі бар адамдар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2022 жылғы 21 қарашадағы № 687 қаулысы. Күші жойылды - Түркістан облысы Арыс қаласы әкiмдiгiнiң 2023 жылғы 15 қыркүйектегі № 487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Арыс қаласы әкiмдiгiнiң 15.09.2023 № 487 (алғашқы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мүгедектігі бар адамдарды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№ 498 "Мүгедектігі бар адамдар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мүгедектігі бар адамдар үшін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Арыс қаласының "Жұмыспен қамту және әлеуметтік бағдарламалар бөлімі" мемлекеттік мекемесі Қазақстан Республикасында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жарияланғанынан кейін қала әкімдігінің интернет-ресурсында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Арыс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Г.Құрманбекова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 20__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Кәсіпорынның, ұйымның, мекеменің атауы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штаттық құрамы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жатқан мүгедектігі бар адамдар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арналған жұмыс орындарының саны (дана)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"Арыс аудандық орталық ауруханасы" шаруашылық жүргізу құқығындағы мемлекеттік коммуналдық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"№3 жалпы орта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"Монтайтас жалпы орта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"Қаражантақ" жалпы орта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"Ж.Ташенов атындағы жалпы орта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