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01cf" w14:textId="75a0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әкімдігінің 2018 жылғы 28 наурыздағы № 54 "Жәнібек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2022 жылғы 2 маусымдағы № 57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Мемлекеттік қызмет істері және сыбайлас жемқорлыққа қарсы іс-қимыл агенттігі Төрағасының 2018 жылғы 16 қаңтардағы № 13 "Мемлекеттік әкімшілік қызметшілердің қызметін бағалаудың кейбір мәселелері туралы" (Қазақстан Республикасының Әділет министрлігінде 2018 жылы 1 ақпанда № 16299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ауданы әкімдігінің 2018 жылғы 28 наурыздағы № 54 "Жәнібек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 әдістемесін бекіту туралы (Нормативтік құқықтық актілерді мемлекеттік тіркеу тізілімінде №5139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"Жәнібек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