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a06d" w14:textId="167a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2022 жылғы 23 желтоқсандағы № 7С-42/3 "2023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&amp;#601;кімдері аппараттарының мемлекеттік қызметшілеріне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Жарқайың аудандық мәслихатының 2023 жылғы 17 қазандағы № 8С-12/3 шешімі</w:t>
      </w:r>
    </w:p>
    <w:p>
      <w:pPr>
        <w:spacing w:after="0"/>
        <w:ind w:left="0"/>
        <w:jc w:val="both"/>
      </w:pPr>
      <w:bookmarkStart w:name="z1" w:id="0"/>
      <w:r>
        <w:rPr>
          <w:rFonts w:ascii="Times New Roman"/>
          <w:b w:val="false"/>
          <w:i w:val="false"/>
          <w:color w:val="000000"/>
          <w:sz w:val="28"/>
        </w:rPr>
        <w:t>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"2023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əкімдері аппараттарының мемлекеттік қызметшілеріне көтерме жәрдемақы және тұрғын үй сатып алу немесе салу үшін әлеуметтік қолдау көрсету туралы" 2022 жылғы 23 желтоқсандағы № 7С-42/3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Жарқайың аудандық мәслихаты ШЕШІМ ҚАБЫЛДАДЫ:".</w:t>
      </w:r>
    </w:p>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А.Әлжанов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