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5b9d" w14:textId="0755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"Карантин белгілеу туралы" Жарқайың ауданы Үшқарасу ауылы әкімінің 2023 жылғы 31 тамыздағы № 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Үшқарасу ауылының әкімінің 2023 жылғы 21 қыркүйектегі № 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10-1-бабындағ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 аумақтық инспекциясының бас мемлекеттік ветеринариялық-санитариялық инспекторының 2023 жылғы 21 қыркүйектегі № 01-24-468 ұсынысының негізінде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Жарқайың ауданы Үшқарасу ауылының аумағында ірі қара мал арасында сібір жарасын жою бойынша кешенді ветеринарлық іс-шаралар кешенінің жүргізілуіне байланысты белгіленген карантин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Карантин белгілеу туралы" Жарқайың ауданы Үшқарасу ауылы әкімінің 2023 жылғы 31 тамыздағы № 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болы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ры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