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ad91" w14:textId="12ea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ауданы Шанханай ауылдық округі әкімінің 2023 жылғы 26 шілдедегі № 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Шанханай ауылдық округінің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Жетісу облысы, Кербұлақ ауданы Шанханай ауылында жалпы ұзындығы 0,630 км талшықты-оптикалық байланыс желісін /ТОБЖ/ төсеу және пайдалану үшін байланыс тіректерін орналастыруға арналған ауданы 0,0064 га жер учаскесіне 5(бес) жыл мерзімге мемлекеттік тіркеуші органда одан әрі тіркеу арқылы жария сервитут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"Мобайл Телеком-Сервис" жауапкершілігі шектеулі серіктестігіне: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келісім бойынша жер учаскелерінің меншік иелеріне шығындарды өтеуді және оларды өтеу тәртібін қамтамасыз етсін, Қазақстан Республикасының қолданыстағы заңнамасына сәйкес тараптардың келісімімен айқындалсын.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учаскесін пайдалану мен ауыртпалыққа шектеулер белгіленсін: санитарлық және экологиялық нормаларды сақтау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Сатқалиев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