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2943" w14:textId="5952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Май ауданының ауылдық елді мекендерге жұмыс істеуге және тұруға келген денсаулық сақтау, білім беру, әлеуметтік қамсыздандыру, мәдениет, спорт, ветеринария және агроөнеркәсіптік кешен саласындағы мамандарға, ауылдық округтер әкімдері аппараттарының мемлекеттік қызметшілеріне әлеуметтік қолдаушараларын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2023 жылғы 27 желтоқсандағы № 2/7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8-тармағына,Қазақстан Республикасы Ұлттық экономика министрінің 2014 жылғы 6 қарашадағы"Ауылдық елдi мекендерге жұмыс iстеуге және тұруға келген денсаулық сақтау, бiлiм беру, әлеуметтiк қамсыздандыру, мәдениет, спорт, ветеринария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(Нормативтік құқықтық актілерді мемлекеттік тіркеу тізілімінде № 9946 болып тіркелген), Қазақстан Республикасы Ұлттық экономика министрінің 2023 жылғы 29 маусымдағы"Ауылдық елді мекендерге жұмыс істеу және тұру үшін келген денсаулық сақтау, білім беру, әлеуметтік қамсыздандыру, мәдениет, спорт, ветеринария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(Нормативтік құқықтық актілерді мемлекеттік тіркеу тізілімінде № 32927 болып тіркелген)сәйкес,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жылы Май ауданының ауылдық елді мекендерге жұмыс істеуге және тұруға келген денсаулық сақтау, білім беру, әлеуметтік қамсыздандыру, мәдениет, спорт, ветеринария және агроөнеркәсіптік кешен саласындағы мамандарға, ауылдық округтер әкімдері аппараттарының мемлекеттік қызметшілерінежүз еселік айлық есептік көрсеткішкетең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2024 жылы Май ауданының ауылдық елді мекендерге жұмыс істеуге және тұруға келген денсаулық сақтау, білім беру, әлеуметтік қамсыздандыру, мәдениет, спорт, ветеринария және агроөнеркәсіптік кешен саласындағы мамандарға,ауылдық округтер әкімдері аппараттарының мемлекеттік қызметшілеріне тұрғын үй сатып алу немесе салу үшін әлеуметтік қолдау – бюджеттік кредит:</w:t>
      </w:r>
    </w:p>
    <w:bookmarkEnd w:id="2"/>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