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e0e09" w14:textId="31e0e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Уәлиханов аудандық мәслихатының 2022 жылығы 27 желтоқсандағы № 3-25 с "2023 жылы Уәлиханов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қолдауды көрсету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Уәлиханов ауданының мәслихатының 2023 жылғы 23 тамыздағы № 8-6 с шешімі</w:t>
      </w:r>
    </w:p>
    <w:p>
      <w:pPr>
        <w:spacing w:after="0"/>
        <w:ind w:left="0"/>
        <w:jc w:val="both"/>
      </w:pPr>
      <w:bookmarkStart w:name="z4" w:id="0"/>
      <w:r>
        <w:rPr>
          <w:rFonts w:ascii="Times New Roman"/>
          <w:b w:val="false"/>
          <w:i w:val="false"/>
          <w:color w:val="000000"/>
          <w:sz w:val="28"/>
        </w:rPr>
        <w:t>
      Уәлиханов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Уәлиханов аудандық "2023 жылы Уәлиханов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қолдауды көрсету туралы" 2022 жылғы 27 желтоқсандағы №3-25 с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Ұлттық экономикалық министрінің 2014 жылғы 6 қарашадағы </w:t>
      </w:r>
      <w:r>
        <w:rPr>
          <w:rFonts w:ascii="Times New Roman"/>
          <w:b w:val="false"/>
          <w:i w:val="false"/>
          <w:color w:val="000000"/>
          <w:sz w:val="28"/>
        </w:rPr>
        <w:t>№ 72</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әлеуметтiк қолдау шараларын ұсыну қағидаларын бекіту туралы" (Нормативтік құқықтық актілердің мемлекеттік тіркеу тізілімінде № 9946 болып тіркелді), 2023 жылғы 29 маусымдағы </w:t>
      </w:r>
      <w:r>
        <w:rPr>
          <w:rFonts w:ascii="Times New Roman"/>
          <w:b w:val="false"/>
          <w:i w:val="false"/>
          <w:color w:val="000000"/>
          <w:sz w:val="28"/>
        </w:rPr>
        <w:t>№ 126</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әлеуметтік қолдау шараларын ұсыну мөлшерін айқындау туралы" (Нормативтік құқықтық актілердің мемлекеттік тіркеу тізілімінде № 32927 болып тіркелді) бұйрықтарына сәйкес, Уәлиханов аудандық мәслихаты ШЕШТІ:".</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