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9801" w14:textId="9679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2023 жылғы 22 желтоқсандағы № 70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шешім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Заңының 6 бабы, 1 тармағының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Кентау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қаласының 2024-2026 жылдарға арналған қалалық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 бекiтiлсiн: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19 573 971 мың теңге: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2 969 797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104 963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41 946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16 457 265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19 856 847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1 553 202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2 097 411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544 209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25 650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25 650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-1 861 728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1 861 728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2 367 781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544 209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38 156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Кентау қалалық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24.04.2024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шешiмдерiмен.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жылы салық түсімдерінен қаланың бюджетіне корпоративтік табыс салығы, жеке табыс салығынан және әлеуметтік салықтан 50 пайыз аударылатын болып және облыстық бюджеттен қаланың бюджетіне берілетін бюджеттік субвенциялар 1 710 043 мың теңге көлемінде бекітілсін.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 әкімдігінің 2024 жылға арналған резерві 323 416 мың теңге сомасында белгіленсін.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Кентау қалалық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24.04.2024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шешiмдерiмен.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қала бюджетінен ауыл бюджеттеріне берілетін субвенциялар мөлшерінің жалпы сомасы 316 198 мың теңге болып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 ауылы 66 396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Байылдыр ауылы 49 647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Қарнақ ауылы 116 443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Хантағы ауылы 83 712 мың теңге;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Кентау қалалық мәслихатының 13.02.2024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24.04.2024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шешiмдерiмен.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-1 861 728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адамдарға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107 769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Кентау қаласының бюджетінен ауыл бюджеттеріне берілетін субвенциялар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Байылдыр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Қарнақ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Хантағы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