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bfde" w14:textId="819b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Iшкi iстер министрлiгіне ведомстволық бағыныстағы ұйымдардың жекелеген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5 шілде N 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Iшкi iстер министрлiгiнiң мына республикалық мемлекеттiк кәсiпорындары таратылсын: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"Қару (Арсенал)-1";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"Қару (Арсенал)-2".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Iшкi iстер министрлiгiнiң мына мемлекеттiк мекемелерi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"Оңтүстiк" әскери және арнайы жабдықтау базасы";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"Солтүстiк" әскери және арнайы жабдықтау базасы".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Құрылатын мемлекеттiк мекемелердi қаржыландыру республикалық бюджетте Қазақстан Республикасының Iшкi iстер министрлiгiне көзделген қаражат есебiнен және шегiнде жүзеге асырылады деп белгіленсiн.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Iшкi iстер министрлiгi Қазақстан Республикасының заңнамасында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құрылатын мемлекеттiк мекемелер жарғыларын бекiтсiн және олардың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Қаржы министрлiгiнiң Мемлекеттiк мүлiк және жекешелендiру комитетiмен бiрлесiп, осы қаулыдан туындайтын өзге де шараларды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