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ea7d" w14:textId="78ae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1 наурыздағы N 22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9 қаңтардағы N 22 қаулысы.
Күші жойылды - ҚР Үкіметінің  2004.10.28. N 112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Әділет министрлігінің мәселелері" туралы Қазақстан Республикасы Үкіметінің 1999 жылғы 11 наурыздағы N 22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8, 63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4" деген сан "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ділет министрлігі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ың 13) тармақшасының екінші абзац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