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7dea" w14:textId="b0c7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2003 жылғы 28 сәуiрдегi N 407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сәуірдегі N 423 қаулысы. Күші жойылды - Қазақстан Республикасы Үкіметінің 2015 жылғы 21 ақпандағы № 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21.02.2015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аумағында жануарлар мен құстардың аса қауiптi жұқпалы ауруларының туындауын және таралуын болдырмау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"Ветеринария саласындағы нормативтiк құқықтық кесiмдердi бекiту туралы" Қазақстан Республикасы Yкiметiнiң 2003 жылғы 28 сәуiрдегi N 407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18, 185-құжат)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Жануарларды, жануарлардан алынатын өнiмдер мен шикiзаттарды мiндеттi түрде алып қою және жою жүргiзiлетiн кездегі жануарлардың аса қауiптi ауруларының тiзбесiнде;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сегiзiншi абзацтағы "құс орнитозы" деген сөздерден кейiн ", құстардың жоғары патогендi тұмауы"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Алдын алуы, диагностикасы және жойылуы республикалық бюджет есебiнен жүзеге асырылатын жануарлардың aca қауiптi ауруларының тiзбесiнде;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абзацтағы "жылқының африкалық обасы (экзотикалық aуpу)" деген сөздерден кейiн ", эпизоотиялық лимфангоит"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жетiншi абзацтағы "респираторлық микоплазмоз" деген сөздерден кейiн ", құстардың жоғары патогенді тұмауы"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