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0f96" w14:textId="9880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2007 жылға арналған республикалық бюджеттiк бағдарламалардың паспорттарын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15 желтоқсандағы N 1220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сәуiрдегi Бюджет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1, 2, 3, 4-қосымшаларға сәйкес Қазақстан Республикасының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Президентi Әкiмшiлiгiнiң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5, 6-қосымшаларға сәйкес Қазақстан Республикасының Парламентi  </w:t>
      </w:r>
      <w:r>
        <w:rPr>
          <w:rFonts w:ascii="Times New Roman"/>
          <w:b w:val="false"/>
          <w:i w:val="false"/>
          <w:color w:val="000000"/>
          <w:sz w:val="28"/>
        </w:rPr>
        <w:t xml:space="preserve">Шаруашылық басқармасының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7, 8, 9, 10, 11, 12-қосымшаларға сәйкес Қазақстан Республикасының Премьер-Министрi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Кеңсесiнiң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13-қосымшаға сәйкес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Адам құқықтары жөнiндегi ұлттық орталықтың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14, 15, 16, 17, 18, 19, 20, 21, 22, 23, 24, 25, 26, 27, 28, 29, 30, 31, 32-қосымшаларға сәйкес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Iшкi iстер министрлiгiнiң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33, 34, 35, 36, 37, 38, 39, 40, 40-1-қосымшаларға сәйкес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Төтенше жағдайлар министрлiгiнiң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41-қосымшаға сәйкес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Табиғи монополияларды реттеу агенттiгiнiң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42, 43, 44, 45, 46, 47 (өте құпия), 48, 49, 50-қосымшаларға сәйкес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Сыртқы iстер министрлiгiнiң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51, 52, 53, 54, 55, 56, 57, 58, 59, 60, 61, 62, 63, 64-қосымшаларға сәйкес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Туризм және спорт министрлiгiнiң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65, 66, 67, 68, 69, 70, 71, 72, 73, 74, 75, 76, 77, 78, 79, 80, 81, 82, 83, 84, 85, 86, 87, 88-қосымшаларға сәйкес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Мәдениет және ақпарат министрлiгiнiң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89, 90, 91, 92 (құпия), 93, 94, 96, 97, 98, 98-1, 98-2, 99, 100-қосымшаларға сәйкес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Қорғаныс министрлiгiнiң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101, 102, 103, 104, 105, 106, 107, 108, 109, 110, 111, 112, 113, 113-1, 114, 115, 116, 117, 119, 120, 121, 122, 123, 124, 125, 126, 127, 128, 129, 130, 131, 132, 133, 134, 135, 136, 137, 138, 138-1, 139, 140, 141, 142, 143, 144, 145, 146, 147, 148-қосымшаларға сәйкес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Ауыл шаруашылығы министрлiгiнiң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149, 150, 151, 152, 153, 154, 155, 156, 157, 158, 159, 160, 161, 162, 163, 164, 165, 166, 167, 168, 169-қосымшаларға сәйкес Қазақстан Республикасы Еңбек және халықты әлеуметтiк қорғау 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министрлiгiнiң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170, 171, 172, 173, 174, 175, 176, 177, 178, 179, 180, 181, 182, 183, 184, 185, 186, 187-қосымшаларға сәйкес Қазақстан 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Көлiк және коммуникация министрлiгiнiң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188, 189, 190, 191, 192, 193, 193-1, 194, 195, 196, 198, 199, 200, 201, 202, 203, 204, 205, 205-1, 205-2, 205-3, 206, 207, 208-қосымшаларға сәйкес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Қаржы министрлiгiнiң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209, 211, 212, 213 (құпия), 214, 215, 216, 217, 218, 219-қосымшаларға сәйкес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Экономика және бюджеттiк жоспарлау министрлiгiнiң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221, 222, 223, 224, 225, 226, 227, 228, 229, 230, 231, 232, 233, 234, 235, 236, 237, 237-1, 238, 239-қосымшаларға сәйкес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Әділет министрлiгiнiң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240, 241, 242, 243, 244, 245, 246, 247, 248, 249, 250, 251, 252, 253, 254, 255, 256, 257, 258, 259, 259-1, 260, 261, 262, 263, 264, 265, 266, 267, 268, 269, 270, 271, 272, 273, 274, 275, 276, 277, 282, 282-1, 284, 285, 286, 287, 288, 289-1, 289-2, 290, 291-қосымшаларға сәйкес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Білiм және ғылым министрлiгiнiң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292, 293, 294, 295, 296, 297, 298, 299, 300, 301, 302, 303, 304, 306, 307, 308, 309, 310, 311, 312, 313, 314, 314-1, 314-2, 315, 316, 317, 318, 319, 320, 321, 322, 323, 324, 325, 326, 327, 328, 329, 330, 331-қосымшаларға сәйкес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Денсаулық сақтау министрлiгiнiң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332, 333, 334, 335, 336, 337, 338, 339, 340, 341, 342, 343, 344, 345, 346, 347, 348, 349, 350, 351, 352, 353, 353-1, 354 (өте құпия), 354-1, 354-2, 354-3-қосымшаларға сәйкес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Энергетика және минералдық ресурстар министрлiгiнiң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355, 356, 357, 358, 359, 360, 361, 362 (құпия), 363, 364, 365, 366, 367, 368, 369, 370, 371, 372, 373, 374, 374-1, 376, 377, 378, 379, 380, 381-қосымшаларға сәйкес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Индустрия және сауда министрлiгiнiң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382, 383, 384, 385, 386, 387, 388, 389, 391-қосымшаларға сәйкес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Қоршаған ортаны қорғау министрлiгiнiң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392, 393, 393-1-қосымшаларға сәйкес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бюджеттiң атқарылуын бақылайтын есеп комитетiнiң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394 (құпия), 395 (құпия)-қосымшаларға сәйкес Қазақстан Республикасы Ұлттық қауiпсiздiк комитетiнiң;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396, 397, 398, 399, 400, 401-қосымшаларға сәйкес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Жоғарғы Сотының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402, 403, 404-қосымшаларға сәйкес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 прокуратурасының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405, 406-қосымшаларға сәйкес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Алматы қаласының өңiрлiк қаржы орталығының қызметiн реттеу агенттiгiнiң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407, 408, 409, 410, 411, 412, 413, 414, 415, 416-қосымшаларға сәйкес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Ақпараттандыру және байланыс агенттiгiнiң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417, 418, 419, 420, 421, 422-қосымшаларға сәйкес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агенттiгiнiң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423, 424, 425, 426, 427, 428, 429-қосымшаларға сәйкес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Мемлекеттiк қызмет iстерi агенттiгiнiң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430, 431, 432, 433, 434, 435-қосымшаларға сәйкес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Жер ресурстарын басқару агенттiгiнiң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436, 437, 438, 439, 439-1, 440-қосымшаларға сәйкес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Экономикалық қылмысқа және сыбайлас жемқорлыққа қарсы күрес агенттiгiнiң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(қаржы полициясы);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441-қосымшаға сәйкес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Конституциялық Кеңесiнiң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442, 443, 444, 445, 446, 447-қосымшаларға сәйкес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ұланының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448 (құпия), 449 (құпия)-қосымшаға сәйкес Қазақстан Республикасының Президентi Күзет қызметiнiң;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450-қосымшаға сәйкес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Орталық сайлау комиссиясының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451, 452, 453, 454, 455, 456, 457, 458, 459, 460, 461, 462, 463, 464-қосымшаларға сәйкес Қазақстан Республикасының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Президентi Іс басқармасының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2007 жылға арналған республикалық бюджеттiк бағдарламаларының паспорттары бекiтiлсiн;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406-1, 406-2, 406-3, 406-4, 406-5, 406-6-қосымшаларға сәйкес Қазақстан Республикасы Ұлттық ғарыш  </w:t>
      </w:r>
      <w:r>
        <w:rPr>
          <w:rFonts w:ascii="Times New Roman"/>
          <w:b w:val="false"/>
          <w:i w:val="false"/>
          <w:color w:val="000000"/>
          <w:sz w:val="28"/>
        </w:rPr>
        <w:t xml:space="preserve">агенттігі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1-тармаққа өзгерту енгізілді - ҚР Үкіметінің </w:t>
      </w:r>
      <w:r>
        <w:rPr>
          <w:rFonts w:ascii="Times New Roman"/>
          <w:b w:val="false"/>
          <w:i w:val="false"/>
          <w:color w:val="ff0000"/>
          <w:sz w:val="28"/>
        </w:rPr>
        <w:t xml:space="preserve">  2007.05.29.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438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2007.07.13.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597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2007.11.06.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1052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қаулыларымен.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2007 жылға 1 қаңтардан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