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4660" w14:textId="bf24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меншiктiң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желтоқсандағы N 1299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халықаралық әуежайы" акционерлiк қоғамы акцияларының 100 (бiр жүз) пайыз мөлшерiндегi мемлекеттiк пакетi республикалық меншiктен Астана қаласының коммуналдық меншiгіне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 Қазақстан Республикасы Үкiметiнiң кейбiр шешiмдерiне енгiзiлетiн толықтыру мен өзгерiстер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комитетi Астана қаласының әкiмiмен бiрлесiп,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1299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 енгiзiлетiн толықтыру мен өзгерiстер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Акцияларының мемлекеттiк пакеттерi мен үлестерi коммуналдық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"Астана" деген бөлiм мынадай мазмұндағы реттiк нөмiрi 107-6-жолмен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"107-6 "Астана халықаралық әуежайы"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"Астана" деген бөлiмдегі реттiк нөмiрi 21-30-жол алынып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46, 582-құжат):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Көлiк және коммуникациялар министрлiгiне" деген бөлiмдегi реттiк нөмiрi 160-14-жол алынып тасталсын.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"Кейбiр акционерлiк қоғамдар акцияларының мемлекеттiк пакеттерiн "Самұрық" мемлекеттiк активтердi басқару жөнiндегi қазақстандық холдингi" акционерлiк қоғамының жарғылық капиталына беру туралы" Қазақстан Республикасы Yкiметiнiң 2006 жылғы 24 қазандағы N 1020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8 және 16-жолдар алынып тасталсын.      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