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d8241" w14:textId="68d82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Халықаралық рейтингтік агенттіктермен жұмыс жөніндегі іс-шаралар жоспарын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29 қарашадағы N 1143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Халықаралық рейтингтік агенттіктермен жұмыс жөніндегі іс-шаралар жоспары (бұдан әрі - Жоспар)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Жоспардың орындалуына жауапты орталық атқарушы органдар, Қазақстан Республикасының Президентіне тікелей бағынатын және есеп беретін мемлекеттік органдар: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Жоспардың тиісінше және уақтылы орындалуын қамтамасыз етсін;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әр тоқсан сайын есепті тоқсаннан кейінгі айдың 10-күніне дейінгі мерзімде Қазақстан Республикасы Экономика және бюджеттік жоспарлау министрлігіне Жоспардың орындалу барысы туралы ақпарат ұсынсын.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 Экономика және бюджеттік жоспарлау министрлігі әр тоқсан сайын есепті тоқсаннан кейінгі айдың 20-күніне дейінгі мерзімде Қазақстан Республикасы Президентінің Әкімшілігіне және Қазақстан Республикасының Үкіметіне Жоспардың орындалу барысы туралы жиынтық ақпарат ұсынсын.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қаулының орындалуын бақылау Қазақстан Республикасы Экономика және бюджеттік жоспарлау министрлігіне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2007 жылғы 29 қарашадағы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1143 қаулысымен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 </w:t>
      </w:r>
    </w:p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Халықаралық рейтингтік агенттіктермен жұмыс жөніндегі іс-шаралар жоспары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Жоспарға өзгерту енгізілді - ҚР Үкіметінің 2009.12.30 </w:t>
      </w:r>
      <w:r>
        <w:rPr>
          <w:rFonts w:ascii="Times New Roman"/>
          <w:b w:val="false"/>
          <w:i w:val="false"/>
          <w:color w:val="ff0000"/>
          <w:sz w:val="28"/>
        </w:rPr>
        <w:t>№ 2305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2-т</w:t>
      </w:r>
      <w:r>
        <w:rPr>
          <w:rFonts w:ascii="Times New Roman"/>
          <w:b w:val="false"/>
          <w:i w:val="false"/>
          <w:color w:val="ff0000"/>
          <w:sz w:val="28"/>
        </w:rPr>
        <w:t>. қараңыз)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3853"/>
        <w:gridCol w:w="2833"/>
        <w:gridCol w:w="2873"/>
        <w:gridCol w:w="2273"/>
      </w:tblGrid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Іс-шара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Аяқталу нысаны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Орындалуына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(іске асырылуына)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жауаптылар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Орындалу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(іске асырылу)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мерзімі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ликасының Үкіметі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ҰБ өкілдерінің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ірі ұлттық компа-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ниялардың еурообли-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гацияларын шетел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нарықтарына орнала-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стыру кезінде 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экономикасы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секторындағы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ағымдағы үрдістер-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 түсіндіру мақ-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сатында қатысуы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ПрезидентініңӘкімшілігіне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ЭБЖМ,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Қаржымині,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ҰБ (келісім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бойынша)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Қажеттілі-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гіне қарай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Үкіметі, ҰБ, ҚҚА және шетелдік инвесторлар деңгейінде телефон конференцияларын тұрақты түрде өткізу конференцияға қатысушыларды (Интернет бойынша алдын-ала тіркеу және талқылауға ұсынылған сұрақтарды айқындау шартымен)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Үкіметінің,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ҰБ, ҚҚА-ның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ресурстарындағы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баспасөз-релизі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ЭБЖМ,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Қаржымині,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ҰБ (келісім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бойынша), ҚҚА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(келісім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бойынша)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 сайын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Халыкаралық рейтин-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гтік агенттіктер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халықаралық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ұйымдардың қатысуы-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өткізілетін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саммиттерде, конфе-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ренцияларда, трени-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нгтерде тұсаукесер-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лер өткізу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Әкімшілігіне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Үкіметіне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ЭБЖМ,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Қаржымині,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ИСМ, ҰБ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(келісім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бойынша), ҚҚА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(келісім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бойынша), АӨҚОА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(келісім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бойынша)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 сайын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Әлемдік экономика-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дағы үрдістерді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олардың Қазақстан экономи-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касына әсерін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талқылау үшін ха-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лықаралық агенттік-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тер, халықаралық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сарапшылар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касының мемлекет-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тік органдары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өкілдерінің қаты-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суымен жыл сайын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дөңгелек үстел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немесе конференция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өткізу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Әкімшілігіне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Үкіметіне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ЭБЖМ,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Қаржымині,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ИСМ, ҰБ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(келісім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бойынша), ҚҚА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(келісім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бойынша), АӨҚОА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(келісім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бойынша)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 сайын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Халықаралық қаржы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нарықтарында айна-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лымда жүрген, қа-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зақстандық компа-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ниялар шығарған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қаржылық (борыштық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үлестік) құра-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лдар нарығының мо-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ниторингін жүргізу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Үкіметіне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талдамалық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ҰБ (келісім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ҚҚА (келісім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бойынша)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 сайын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Ескертпе: </w:t>
      </w:r>
      <w:r>
        <w:rPr>
          <w:rFonts w:ascii="Times New Roman"/>
          <w:b w:val="false"/>
          <w:i w:val="false"/>
          <w:color w:val="000000"/>
          <w:sz w:val="28"/>
        </w:rPr>
        <w:t xml:space="preserve">аббревиатуралардың толық жазылуы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ЭБЖМ          - Қазақстан Республикасы Экономика және бюджеттік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жоспарлау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Қаржымині     - Қазақстан Республикасы Қаржы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ИСМ           - Қазақстан Республикасы Индустрия және сауда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ҰБ            - Қазақстан Республикасы Ұлттық Банкі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ҚКА           - Қазақстан Республикасы Қаржы нарығы мен қаржы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ұйымдарын реттеу және қадағалау агенттігі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АӨҚОА         - Қазақстан Республикасы Алматы қаласының өңірлік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қаржы орталығының қызметін реттеу агенттігі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