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025f" w14:textId="e8c0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Казармалық жағдайдағы өрт-техникалық оқу орындары курсанттарын тамақпен қамтамасыз ету жөніндегі нормаларды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4 мамырдағы N 624 Қаулысы. Күші жойылды - Қазақстан Республикасы Үкіметінің 2015 жылғы 12 қазандағы № 821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12.10.2015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сәйкес ҚР Ішкі істер министрінің 2015 жылғы 19 наурыздағы № 255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"Өрт қауіпсіздігі туралы" Қазақстан Республикасының 1996 жылғы 22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казармалық жағдайдағы өрт-техникалық оқу орындары курсанттарын тамақпен қамтамасыз ету жөніндегі нормалар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Азық-түлікті сатып алу тиісті қаржы жылына арналған республикалық бюджетте көзделген қаражат есебінен және шегінде жүзеге асырылады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4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624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Казармалық жағдайдағы өрт-техникалық оқу орындары курсанттарын тамақпен қамтамасыз ету жөніндегі нормалар  1-норма "Казармалық жағдайдағы өрт-техникалық оқу орындары курсанттарына арналған үлес"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9427"/>
        <w:gridCol w:w="2833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атауы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адамға тәулігіне граммен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1-сұрыпты бидай ұны (байытылған)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1-сұрыпты байытылған ұннан пісірілген бидай наны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2-сұрыпты бидай ұнынан пісірілген нан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 өнімдері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Түрлі жарма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картоп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Қырыққабат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Пияз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Сәбіз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Қияр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Томаттар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Қызылша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Томат пастасы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 шырыны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Кетчуп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піскен жемістер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шырын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Кептірілген жемістер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кисель ұнтағы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санатты сиыр еті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Жартылай ысталған шұжық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санатты қосымша ет өнімдері (бауыр)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балық (сазан, жайын, тұқы, көксерке)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сүті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Қаймақ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Ірімшік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Мәйекті сыр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сары майы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Тауық жұмыртқасы*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майы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Асханалық маргарин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кофе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какао ұнтағы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Йодталған ас тұзы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Ашытқы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Лавр жапырағы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Ұнтақталған бұрыш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Қыша ұнтағы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Сіркесу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Поливитаминді препарат, грамм/драже (желтоқсан-мамыр)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0,6/1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тауық жұмыртқасының өлшем бірлігі — данамен, аптасына 5 дана беріледі.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2-норма </w:t>
      </w:r>
      <w:r>
        <w:br/>
      </w:r>
      <w:r>
        <w:rPr>
          <w:rFonts w:ascii="Times New Roman"/>
          <w:b/>
          <w:i w:val="false"/>
          <w:color w:val="000000"/>
        </w:rPr>
        <w:t xml:space="preserve">
"Азық-түлік үлестерін беру кезінде азық-түлікті алмастыру"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6870"/>
        <w:gridCol w:w="1818"/>
        <w:gridCol w:w="1781"/>
        <w:gridCol w:w="1816"/>
      </w:tblGrid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Азық-түлік атауы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Саны, грамм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алмастырылатын өнімнің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алмастырушы өнімнің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бұдан басқа, нөмірдің тармақтары бойынша алмастырылсын 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Кебексіз кара бидай мен 1-сұрыпты бидай ұны қоспасынан пісірілген нан*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аршылған қара бидай, 2-сұрыпты бидай ұнынан пісірілген кептірілген нанмен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2-сұрыпты бидай ұнынан пісірілген жай галеталармен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кебексіз қара бидай ұнымен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1-сұрыпты бидай ұнымен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қытырлақ нандармен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2-сұрыпты бидай ұнынан пісірілген нанмен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1-сұрыпты бидай ұнынан пісірілген ақ нанмен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1-сұрыпты бидай ұнынан пісірілген ақ 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1-сұрыпты ұннан пісірілген кепкен нанмен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1-сұрыпты бидай ұнымен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1-сұрыпты бидай ұнынан пісірілген жай галеталармен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қосылған жақсартылған галеталармен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вафлимен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1-сұрыпты ұннан пісірілген жай және кесік батондармен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сұрыпты бидай ұнынан пісірілген нанмен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2-сұрыпты бидай ұнынан пісірілген нанмен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1-сұрыпты бидай 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күрішпен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 өнімдерімен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ұнтағымен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жарма**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қайнатуды қажет етпейтін жармалармен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күрішпен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 өнімдерімен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жарма, жарма-көкөніс және кекөніс концентраттарымен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2-сұрыпты бидай ұнымен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"Томат соусындағы соя бұршағы" консервілерімен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картоппен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картоппен консервіленген (құйманы қоса алғанда) жартылай фабрикатпен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көкөністермен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ашытылған және тұздалған көкөністермен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картоппен және кептірілген көкөністермен, құрғақ картоп езбесімен, картоп жармасымен, картоппен және сублимациялық жолмен кептірілген көкөністермен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 консервілерімен және табиғи және маринадталған бұршақ тұқымдастарымен (құйманы қоса алғанда)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етсіз бірінші түскі ас көкөніс консервілерімен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көкөністі тұздық консервілерімен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тіске басар көкөніс консервілерімен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9,18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Картоп, жас, ашытылған, тұздалған көкөністер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пиязбен**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кептірілген немесе сублимациялық жолмен кептірілген пиязбен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 пиязбен (перо)**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сарымсақпен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Сығымдалған ашытқылар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кептірілген ашытқылармен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Ет-сиыр, шошқа, қой еттері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сүйекті ет блоктарымен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сүйексіз ет блоктарымен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түйе етімен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санатты қосымша ет өнімдерімен (соның ішінде бауырмен)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 санатты қосымша ет өнімдерімен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тазартылған құс етімен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жартылай тазартылған және тазартылмаған құс етімен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сублимациялық кептірілген және жылумен кептірілген етпен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пісірілген шұжықпен және сосискалармен (сарделькалармен)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ысталған ет өнімдерімен (ветчинамен, төс етімен, орамамен, жартылай ысталған шұжықпен)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түрлі ет консервілерімен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сүйегі бар құс етінен жасалған консервілермен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балықпен (мұздатылған, қатырылған және тұздалған бассыз күйінде)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балық консервілерімен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мәйекті қатты сырмен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балқытылған сырмен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тауық жұмыртқаларымен***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12,13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Жартылай ысталған шұжық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шұжық фаршымен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Балықты (суытылған, мұздатылған және тұздалған, тазартылған бассыз күйінде)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тұздалған және басымен ысталған шабақпен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бөлшектеу жағдайына қарамастан, басы бар балықтардың барлық түрімен және тұқымдастығымен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ысталған және аунатылған балықпен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 сүбесімен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кептірілген балықпен және сублимациялық кептірілген балықпен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бөлшектеу жағдайына қарамастан, тұздалған бассыз майшабақпен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балық консервілерімен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тіскебасар көкөніс консервілерімен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4,19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сары майы****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зарарсыздандырылған консервілік маймен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құрғақ май концентратымен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Ерітілген жануарлар майы, маргарин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ауыстырылсын: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сары майымен****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майымен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 маймен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сүті*****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ауыстырылсын: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құрғақ сүтпен, құрғақ қатықпен және сублимациялық кептірілген ашыған сүт өнімдерімен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 қосылған қаймағы алынбаған қоюландырылған сүтпен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қантсыз қоюландырылған зарарсыздандырылған сүтпен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кофемен немесе қоюландырылған сүтті және қантты какаомен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ашыған сүт өнімдерімен (айранмен, қатықпен, ацидофилинмен)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кілегеймен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қаймақпен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құрғақ қаймақпен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сүзбемен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сары майымен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тортасын айырған сиыр сары майымен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мәйекті қатты ірімшікпен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балқытылған ірімшікпен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тауық жұмыртқасымен, дана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 қосылған қоюландырылған кілегеймен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уызбен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балықпен (салқындатылған, мұздатылған және тұздалған) тазартылған, бассыз күйінде******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Тауық жұмыртқалары,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жұмыртқа ұнтағымен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жұмыртқа меланжімен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карамельмен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тосаппен, джеммен, повидломен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мармеладпен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печеньемен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вафлимен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халуамен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пастиламен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Шоколад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какао ұнтағымен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кофемен немесе қоюландырылған сүт және қант қосылған какаомен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кофемен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тәтті текшелермен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халуамен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Печенье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 галеталармен, баранкалармен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Вафлимен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Томат пастасы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томат пюресімен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томат соустарымен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томат шырындарымен, жаңа піскен қызанақпен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кетчуппен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піскен жемістер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жидектермен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апельсинмен, мандаринмен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қарбызбен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қауынмен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кептірілген жемістермен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сублимациялық кептірілген жемістермен және жидектермен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консервіленген компоттармен *******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жеміс және жидек шырындарымен*******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құрғақ заттары 50 пайыздан кем емес құнарландырылған жеміс және жидек шырындарымен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сублимациялық кептірілген шырындармен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 сусындарымен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 және жидек сығындыларымен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тосаппен, джеммен, повидломен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 және жидек сығындылары бар кисель концентратымен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21,25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жеміс және жидек шырындары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тіскебасар көкөніс консервілерімен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лимон қышқылымен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томат, көкөніс шырынымен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сиыр сүтімен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Кептірілген жемістер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 және жидек сығындылары бар кисель концентраты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қантпен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кофе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еритін кофемен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кофе сусынымен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какао ұнтағымен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сұрыпты қара бұйра шаймен*******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бұйра шай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еритін шаймен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кофе сусынымен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Қыша ұнтағы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 қышамен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Картоп крахмалы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 және жидек сығындылары бар кисель концентратымен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18,21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картоппен********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спиртті сіркесу 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сіркесу ерітіндісімен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Соя өнімі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мыналармен алмастырылсын: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картоппен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арпа жармасымен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сұлы жармасымен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 жармасымен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тармақ шегіндегі азық-түлікті көрсетілген қатынастарда өзара алмастыруға және қайта алмастыруға рұқсат етіледі;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қайта алмастыруға тыйым салынады;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 тауық жұмыртқасының өлшем бірлігі-данамен;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**** емдік тамақтану кезінде тікелей алмастыруға ғана рұқсат етіледі;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***** сауда желісі мен азық-түлік қызметінде сүт тұтынушыларға салмағы бойынша емес, көлемі бойынша есептеліп берілетіндіктен, бұл нормаларда 100 текше см. сүт шартты түрде 100 грамм есебінде алынды;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****** тікелей және қайта алмастыруға рұқсат етіледі, басқаша алмастыруға тыйым салынады;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******* табиғи жеміс және жидек шырынын, консервіленген компоттарды кисель концентратымен алмастыруға тыйым салынады;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******** тікелей алмастыруға рұқсат етіледі, басқаша алмастыруға тыйым салынады.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Ескертпе.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"Бұдан басқа, нөмірдің тармақтары бойынша алмастырылсын" деген бағанда тұсында тармақтардың нөмірілері қойылған азық-түлікті көрсетілген тармақ шегінде осы тәртіппен алмастыруға рұқсат етіледі. Көп сатылы алмастыруға тыйым салынады.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