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ef8f" w14:textId="f0ae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"Сәкен Сейфуллин атындағы Қазақ агротехникалық университеті"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қыркүйектегі № 1109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"Сәкен Сейфуллин атындағы Қазақ агротехникалық университеті" акционерлік қоғамы акцияларының мемлекеттік пакетін иелену және пайдалану құқығын Қазақстан Республикасы Білім және ғылым министрлігіне берсін;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Ауыл шаруашылығы министрлігімен және Қазақстан Республикасы Білім және ғылым министрлігімен бірлесіп, заңнамада белгіленген тәртіппен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 министрлігіне" деген бөлімде реттік нөмірі 205-16-жол алынып тасталсын;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министрлігі" деген бөлім мынадай мазмұндағы реттік нөмірі 222-33-9-жолмен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"222-33-9. Сәкен Сейфуллин атындағы Қазақ агротехникалық университеті".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Ауыл шаруашылығы министрлігінiң кейбір мәселелерi" туралы Қазақстан Республикасы Үкіметінің 2005 жылғы 6 сәуірдегі № 310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14, 168-құжат):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министрлігінiң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"Акционерлік қоғамдар" деген 2-бөлімдегі 66-3-жол алынып тасталсын.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