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cf72b" w14:textId="88cf7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Нотариаттық қызмет мәселелері бойынша мемлекеттiк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31 желтоқсандағы № 1557 қаулысы. Күші жойылды - Қазақстан Республикасы Үкіметінің 2015 жылғы 7 тамыздағы № 620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07.08.2015 </w:t>
      </w:r>
      <w:r>
        <w:rPr>
          <w:rFonts w:ascii="Times New Roman"/>
          <w:b w:val="false"/>
          <w:i w:val="false"/>
          <w:color w:val="ff0000"/>
          <w:sz w:val="28"/>
        </w:rPr>
        <w:t>№ 620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Әділет министрінің 2015 жылғы 24 сәуірдегі № 232</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1"/>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«Нотариаттық қызметпен айналысу құқығына аттестаттаудан өткізу»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«Нотариаттық қызметпен айналысу құқығына лицензия беру, қайта ресімдеу, лицензияның телнұсқаларын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«Нотариустардың өтініштерін қабылдау, мөрлерін тіркеу және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1557 қаулысымен     </w:t>
      </w:r>
      <w:r>
        <w:br/>
      </w:r>
      <w:r>
        <w:rPr>
          <w:rFonts w:ascii="Times New Roman"/>
          <w:b w:val="false"/>
          <w:i w:val="false"/>
          <w:color w:val="000000"/>
          <w:sz w:val="28"/>
        </w:rPr>
        <w:t xml:space="preserve">
бекітілген         </w:t>
      </w:r>
    </w:p>
    <w:bookmarkEnd w:id="2"/>
    <w:bookmarkStart w:name="z8" w:id="3"/>
    <w:p>
      <w:pPr>
        <w:spacing w:after="0"/>
        <w:ind w:left="0"/>
        <w:jc w:val="left"/>
      </w:pPr>
      <w:r>
        <w:rPr>
          <w:rFonts w:ascii="Times New Roman"/>
          <w:b/>
          <w:i w:val="false"/>
          <w:color w:val="000000"/>
        </w:rPr>
        <w:t xml:space="preserve"> 
«Нотариаттық қызметпен айналысу құқығына аттестаттаудан өткізу»</w:t>
      </w:r>
      <w:r>
        <w:br/>
      </w:r>
      <w:r>
        <w:rPr>
          <w:rFonts w:ascii="Times New Roman"/>
          <w:b/>
          <w:i w:val="false"/>
          <w:color w:val="000000"/>
        </w:rPr>
        <w:t>
мемлекеттік көрсетілетін қызмет стандарты</w:t>
      </w:r>
    </w:p>
    <w:bookmarkEnd w:id="3"/>
    <w:bookmarkStart w:name="z9" w:id="4"/>
    <w:p>
      <w:pPr>
        <w:spacing w:after="0"/>
        <w:ind w:left="0"/>
        <w:jc w:val="left"/>
      </w:pPr>
      <w:r>
        <w:rPr>
          <w:rFonts w:ascii="Times New Roman"/>
          <w:b/>
          <w:i w:val="false"/>
          <w:color w:val="000000"/>
        </w:rPr>
        <w:t xml:space="preserve"> 
1. Жалпы ережелер</w:t>
      </w:r>
    </w:p>
    <w:bookmarkEnd w:id="4"/>
    <w:bookmarkStart w:name="z10" w:id="5"/>
    <w:p>
      <w:pPr>
        <w:spacing w:after="0"/>
        <w:ind w:left="0"/>
        <w:jc w:val="both"/>
      </w:pPr>
      <w:r>
        <w:rPr>
          <w:rFonts w:ascii="Times New Roman"/>
          <w:b w:val="false"/>
          <w:i w:val="false"/>
          <w:color w:val="000000"/>
          <w:sz w:val="28"/>
        </w:rPr>
        <w:t>
      1. «Нотариаттық қызметпен айналысу құқығына аттестаттаудан өткізу»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Әділет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аумақтық әділет органдары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p>
    <w:bookmarkEnd w:id="5"/>
    <w:bookmarkStart w:name="z13" w:id="6"/>
    <w:p>
      <w:pPr>
        <w:spacing w:after="0"/>
        <w:ind w:left="0"/>
        <w:jc w:val="left"/>
      </w:pPr>
      <w:r>
        <w:rPr>
          <w:rFonts w:ascii="Times New Roman"/>
          <w:b/>
          <w:i w:val="false"/>
          <w:color w:val="000000"/>
        </w:rPr>
        <w:t xml:space="preserve"> 
2. Мемлекеттік қызметті көрсету тәртібі</w:t>
      </w:r>
    </w:p>
    <w:bookmarkEnd w:id="6"/>
    <w:bookmarkStart w:name="z14" w:id="7"/>
    <w:p>
      <w:pPr>
        <w:spacing w:after="0"/>
        <w:ind w:left="0"/>
        <w:jc w:val="both"/>
      </w:pPr>
      <w:r>
        <w:rPr>
          <w:rFonts w:ascii="Times New Roman"/>
          <w:b w:val="false"/>
          <w:i w:val="false"/>
          <w:color w:val="000000"/>
          <w:sz w:val="28"/>
        </w:rPr>
        <w:t>
      4. Мемлекеттік көрсетілетін қызметті көрсету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w:t>
      </w:r>
      <w:r>
        <w:br/>
      </w:r>
      <w:r>
        <w:rPr>
          <w:rFonts w:ascii="Times New Roman"/>
          <w:b w:val="false"/>
          <w:i w:val="false"/>
          <w:color w:val="000000"/>
          <w:sz w:val="28"/>
        </w:rPr>
        <w:t>
      аттестаттаудан өткізу қажеттілігіне қарай жүзеге асырылады, бірақ тоқсанында кемінде бір рет;</w:t>
      </w:r>
      <w:r>
        <w:br/>
      </w:r>
      <w:r>
        <w:rPr>
          <w:rFonts w:ascii="Times New Roman"/>
          <w:b w:val="false"/>
          <w:i w:val="false"/>
          <w:color w:val="000000"/>
          <w:sz w:val="28"/>
        </w:rPr>
        <w:t>
      2) құжаттар топтамасын тапсыру үшін кезек күтудің рұқсат берілетін ең ұзақ уақыты – 15 (он бес) минут;</w:t>
      </w:r>
      <w:r>
        <w:br/>
      </w:r>
      <w:r>
        <w:rPr>
          <w:rFonts w:ascii="Times New Roman"/>
          <w:b w:val="false"/>
          <w:i w:val="false"/>
          <w:color w:val="000000"/>
          <w:sz w:val="28"/>
        </w:rPr>
        <w:t>
      3) қызмет көрсету үшін күтудің рұқсат берілетін ең ұзақ уақыт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 нысаны: қағаз жүзінде.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нотариаттық қызметпен айналысу құқығына үміткер адамдарды аттестаттау комиссиясының (бұдан әрі – Комиссия) </w:t>
      </w:r>
      <w:r>
        <w:rPr>
          <w:rFonts w:ascii="Times New Roman"/>
          <w:b w:val="false"/>
          <w:i w:val="false"/>
          <w:color w:val="000000"/>
          <w:sz w:val="28"/>
        </w:rPr>
        <w:t>аттестаттаудан</w:t>
      </w:r>
      <w:r>
        <w:rPr>
          <w:rFonts w:ascii="Times New Roman"/>
          <w:b w:val="false"/>
          <w:i w:val="false"/>
          <w:color w:val="000000"/>
          <w:sz w:val="28"/>
        </w:rPr>
        <w:t xml:space="preserve"> өткені туралы не </w:t>
      </w:r>
      <w:r>
        <w:rPr>
          <w:rFonts w:ascii="Times New Roman"/>
          <w:b w:val="false"/>
          <w:i w:val="false"/>
          <w:color w:val="000000"/>
          <w:sz w:val="28"/>
        </w:rPr>
        <w:t>аттестатталмағаны</w:t>
      </w:r>
      <w:r>
        <w:rPr>
          <w:rFonts w:ascii="Times New Roman"/>
          <w:b w:val="false"/>
          <w:i w:val="false"/>
          <w:color w:val="000000"/>
          <w:sz w:val="28"/>
        </w:rPr>
        <w:t xml:space="preserve"> туралы шешімі. Комиссияның шешімін беру қағаз жеткізгіште жүзеге асырылады.</w:t>
      </w:r>
      <w:r>
        <w:br/>
      </w:r>
      <w:r>
        <w:rPr>
          <w:rFonts w:ascii="Times New Roman"/>
          <w:b w:val="false"/>
          <w:i w:val="false"/>
          <w:color w:val="000000"/>
          <w:sz w:val="28"/>
        </w:rPr>
        <w:t>
      Комиссияның аттестаттаудан өткені туралы не аттестаттамағаны туралы шешімі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2-қосымшаларда</w:t>
      </w:r>
      <w:r>
        <w:rPr>
          <w:rFonts w:ascii="Times New Roman"/>
          <w:b w:val="false"/>
          <w:i w:val="false"/>
          <w:color w:val="000000"/>
          <w:sz w:val="28"/>
        </w:rPr>
        <w:t xml:space="preserve"> белгіленген нысандар бойынша аттестаттау өткізілгеннен кейін келесі күннен кешіктірілмей 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сай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 күндерін</w:t>
      </w:r>
      <w:r>
        <w:rPr>
          <w:rFonts w:ascii="Times New Roman"/>
          <w:b w:val="false"/>
          <w:i w:val="false"/>
          <w:color w:val="000000"/>
          <w:sz w:val="28"/>
        </w:rPr>
        <w:t xml:space="preserve"> қоспағанда, сағат 13.00-ден 14.30-ға дейінгі түскі үзіліспен, дүйсенбіден бастап жұмаға дейін, сағат 9.00-ден 18.30-ға дейін. Мемлекеттік көрсетілетін қызмет кезек тәртібінде,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көрсетілетін қызметті берушіге өтініш жасаған кезде мемлекеттік қызметті көрсету үшін қажетті құжаттардың тізбесі:</w:t>
      </w:r>
      <w:r>
        <w:br/>
      </w:r>
      <w:r>
        <w:rPr>
          <w:rFonts w:ascii="Times New Roman"/>
          <w:b w:val="false"/>
          <w:i w:val="false"/>
          <w:color w:val="000000"/>
          <w:sz w:val="28"/>
        </w:rPr>
        <w:t>
      1) өтініш;</w:t>
      </w:r>
      <w:r>
        <w:br/>
      </w:r>
      <w:r>
        <w:rPr>
          <w:rFonts w:ascii="Times New Roman"/>
          <w:b w:val="false"/>
          <w:i w:val="false"/>
          <w:color w:val="000000"/>
          <w:sz w:val="28"/>
        </w:rPr>
        <w:t>
      2) Қазақстан Республикасы азаматының жеке басын куәландыратын </w:t>
      </w:r>
      <w:r>
        <w:rPr>
          <w:rFonts w:ascii="Times New Roman"/>
          <w:b w:val="false"/>
          <w:i w:val="false"/>
          <w:color w:val="000000"/>
          <w:sz w:val="28"/>
        </w:rPr>
        <w:t>құжатының</w:t>
      </w:r>
      <w:r>
        <w:rPr>
          <w:rFonts w:ascii="Times New Roman"/>
          <w:b w:val="false"/>
          <w:i w:val="false"/>
          <w:color w:val="000000"/>
          <w:sz w:val="28"/>
        </w:rPr>
        <w:t xml:space="preserve"> көшірмесін;</w:t>
      </w:r>
      <w:r>
        <w:br/>
      </w:r>
      <w:r>
        <w:rPr>
          <w:rFonts w:ascii="Times New Roman"/>
          <w:b w:val="false"/>
          <w:i w:val="false"/>
          <w:color w:val="000000"/>
          <w:sz w:val="28"/>
        </w:rPr>
        <w:t>
      3) жоғары заңгерлік білімі туралы дипломының (тексеру үшін түпнұсқасы берілмеген жағдайда нотариалды куәландырылған) көшірмесі;</w:t>
      </w:r>
      <w:r>
        <w:br/>
      </w:r>
      <w:r>
        <w:rPr>
          <w:rFonts w:ascii="Times New Roman"/>
          <w:b w:val="false"/>
          <w:i w:val="false"/>
          <w:color w:val="000000"/>
          <w:sz w:val="28"/>
        </w:rPr>
        <w:t>
      4) бүкіл Қазақстан Республика бойынша мәліметтерді көрсете отырып, көрсетілетін қызметті алушының тұрғылықты жері бойынша берілген соттылығының жоқтығы туралы </w:t>
      </w:r>
      <w:r>
        <w:rPr>
          <w:rFonts w:ascii="Times New Roman"/>
          <w:b w:val="false"/>
          <w:i w:val="false"/>
          <w:color w:val="000000"/>
          <w:sz w:val="28"/>
        </w:rPr>
        <w:t>анықтама</w:t>
      </w:r>
      <w:r>
        <w:rPr>
          <w:rFonts w:ascii="Times New Roman"/>
          <w:b w:val="false"/>
          <w:i w:val="false"/>
          <w:color w:val="000000"/>
          <w:sz w:val="28"/>
        </w:rPr>
        <w:t>;</w:t>
      </w:r>
      <w:r>
        <w:br/>
      </w:r>
      <w:r>
        <w:rPr>
          <w:rFonts w:ascii="Times New Roman"/>
          <w:b w:val="false"/>
          <w:i w:val="false"/>
          <w:color w:val="000000"/>
          <w:sz w:val="28"/>
        </w:rPr>
        <w:t>
      5) нотариуста тағылымдамадан өткені туралы қорытынды;</w:t>
      </w:r>
      <w:r>
        <w:br/>
      </w:r>
      <w:r>
        <w:rPr>
          <w:rFonts w:ascii="Times New Roman"/>
          <w:b w:val="false"/>
          <w:i w:val="false"/>
          <w:color w:val="000000"/>
          <w:sz w:val="28"/>
        </w:rPr>
        <w:t>
      6) еңбек кітапшасының көшірмесі (тексеру үшін түпнұсқасы берілмеген жағдайда нотариалды куәландырылған);</w:t>
      </w:r>
      <w:r>
        <w:br/>
      </w:r>
      <w:r>
        <w:rPr>
          <w:rFonts w:ascii="Times New Roman"/>
          <w:b w:val="false"/>
          <w:i w:val="false"/>
          <w:color w:val="000000"/>
          <w:sz w:val="28"/>
        </w:rPr>
        <w:t>
      7) бүкіл Қазақстан Республикасы бойынша мәліметтерді көрсете отырып, көрсетілетін қызметті алушының тұрғылықты жері бойынша берілген наркологиялық және психиатриялық диспансерлерден медициналық анықтамалар;</w:t>
      </w:r>
      <w:r>
        <w:br/>
      </w:r>
      <w:r>
        <w:rPr>
          <w:rFonts w:ascii="Times New Roman"/>
          <w:b w:val="false"/>
          <w:i w:val="false"/>
          <w:color w:val="000000"/>
          <w:sz w:val="28"/>
        </w:rPr>
        <w:t>
      Нотариаттық қызметпен айналысу құқығына аттестаттаудан өтуге қажетті құжаттарды тапсырған кезде көрсетілетін қызметті берушіге күні, уақыты, құжаттарды қабылдаған адамның тегі мен аты-жөні көрсетілген талон беріледі.</w:t>
      </w:r>
      <w:r>
        <w:br/>
      </w:r>
      <w:r>
        <w:rPr>
          <w:rFonts w:ascii="Times New Roman"/>
          <w:b w:val="false"/>
          <w:i w:val="false"/>
          <w:color w:val="000000"/>
          <w:sz w:val="28"/>
        </w:rPr>
        <w:t>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айқындалған құжаттардың толықтығын қамтамасыз етеді.</w:t>
      </w:r>
    </w:p>
    <w:bookmarkEnd w:id="7"/>
    <w:bookmarkStart w:name="z20" w:id="8"/>
    <w:p>
      <w:pPr>
        <w:spacing w:after="0"/>
        <w:ind w:left="0"/>
        <w:jc w:val="left"/>
      </w:pPr>
      <w:r>
        <w:rPr>
          <w:rFonts w:ascii="Times New Roman"/>
          <w:b/>
          <w:i w:val="false"/>
          <w:color w:val="000000"/>
        </w:rPr>
        <w:t xml:space="preserve"> 
3. Көрсетілетін қызметті берушілердің және (немесе) олардың</w:t>
      </w:r>
      <w:r>
        <w:br/>
      </w:r>
      <w:r>
        <w:rPr>
          <w:rFonts w:ascii="Times New Roman"/>
          <w:b/>
          <w:i w:val="false"/>
          <w:color w:val="000000"/>
        </w:rPr>
        <w:t>
лауазымды адамдарының мемлекеттік қызмет көрсету мәселелері</w:t>
      </w:r>
      <w:r>
        <w:br/>
      </w:r>
      <w:r>
        <w:rPr>
          <w:rFonts w:ascii="Times New Roman"/>
          <w:b/>
          <w:i w:val="false"/>
          <w:color w:val="000000"/>
        </w:rPr>
        <w:t>
бойынша шешімдеріне, әрекеттеріне (әрекетсіздігіне) шағымдану</w:t>
      </w:r>
      <w:r>
        <w:br/>
      </w:r>
      <w:r>
        <w:rPr>
          <w:rFonts w:ascii="Times New Roman"/>
          <w:b/>
          <w:i w:val="false"/>
          <w:color w:val="000000"/>
        </w:rPr>
        <w:t>
тәртібі</w:t>
      </w:r>
    </w:p>
    <w:bookmarkEnd w:id="8"/>
    <w:bookmarkStart w:name="z21" w:id="9"/>
    <w:p>
      <w:pPr>
        <w:spacing w:after="0"/>
        <w:ind w:left="0"/>
        <w:jc w:val="both"/>
      </w:pPr>
      <w:r>
        <w:rPr>
          <w:rFonts w:ascii="Times New Roman"/>
          <w:b w:val="false"/>
          <w:i w:val="false"/>
          <w:color w:val="000000"/>
          <w:sz w:val="28"/>
        </w:rPr>
        <w:t>
      10. Көрсетілетін қызметті берушілердің және (немесе) олардың лауазымды адамдарының мемлекеттік қызмет көрсету мәселелері бойынша шешімдеріне, әрекеттеріне (әрекетсіздігіне) шағымдану:</w:t>
      </w:r>
      <w:r>
        <w:br/>
      </w:r>
      <w:r>
        <w:rPr>
          <w:rFonts w:ascii="Times New Roman"/>
          <w:b w:val="false"/>
          <w:i w:val="false"/>
          <w:color w:val="000000"/>
          <w:sz w:val="28"/>
        </w:rPr>
        <w:t>
      Шағым көрсетілетін қызметті беруші басшысының атына, мемлекеттік қызмет көрсету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не Министрліктің басшысының атына 010000, Астана қаласы, Есіл ауданы, Орынбор көшесі, № 8 үй, «Министрліктер үйі» ғимараты, 13-кіреберіс, № 1021 және (немесе) № 925 кабинеттер мекенжайы бойынша, сондай-ақ 8 (7172) 74-07-68, 74-07-97 телефондары бойынша беріледі.</w:t>
      </w:r>
      <w:r>
        <w:br/>
      </w:r>
      <w:r>
        <w:rPr>
          <w:rFonts w:ascii="Times New Roman"/>
          <w:b w:val="false"/>
          <w:i w:val="false"/>
          <w:color w:val="000000"/>
          <w:sz w:val="28"/>
        </w:rPr>
        <w:t>
      Шағымдар жазбаша нысанда пошта арқылы не жұмыс күндері көрсетілетін қызметті берушінің немесе Министрліктің кеңсесі арқылы қолма-қол қабылданады.</w:t>
      </w:r>
      <w:r>
        <w:br/>
      </w:r>
      <w:r>
        <w:rPr>
          <w:rFonts w:ascii="Times New Roman"/>
          <w:b w:val="false"/>
          <w:i w:val="false"/>
          <w:color w:val="000000"/>
          <w:sz w:val="28"/>
        </w:rPr>
        <w:t>
      Көрсетілетін қызметті берушінің немесе Министрліктің кеңсесінде шағымды қабылдаған адамның тегі мен аты-жөні, берілген шағымға жауап алу мерзімі мен орны көрсетіле отырып, оны тіркеу (мөртабан, кіріс нөмірі және тіркелген күні) шағымның қабылданғанын растау болып табылады. Шағым тіркелгеннен кейін көрсетілетін қызметті берушінің немесе Министрліктің басшысына жауапты орындаушыны белгілеу және тиісті шараларды қабылдау үшін жолданады.</w:t>
      </w:r>
      <w:r>
        <w:br/>
      </w: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ол тіркелген күннен кейін бес жұмыс күні ішінде қаралуға тиіс. Шағымды қарау нәтижелері туралы дәлелді жауап көрсетілетін қызметті алушыға пошта байланысы арқылы не көрсетілетін қызметті берушінің немесе Министрліктің кеңсесінде қолма-қол беріледі.</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мен бақылау жөніндегі </w:t>
      </w:r>
      <w:r>
        <w:rPr>
          <w:rFonts w:ascii="Times New Roman"/>
          <w:b w:val="false"/>
          <w:i w:val="false"/>
          <w:color w:val="000000"/>
          <w:sz w:val="28"/>
        </w:rPr>
        <w:t>уәкілетті органға</w:t>
      </w:r>
      <w:r>
        <w:rPr>
          <w:rFonts w:ascii="Times New Roman"/>
          <w:b w:val="false"/>
          <w:i w:val="false"/>
          <w:color w:val="000000"/>
          <w:sz w:val="28"/>
        </w:rPr>
        <w:t xml:space="preserve"> шағыммен жүгіне алады.</w:t>
      </w:r>
      <w:r>
        <w:br/>
      </w:r>
      <w:r>
        <w:rPr>
          <w:rFonts w:ascii="Times New Roman"/>
          <w:b w:val="false"/>
          <w:i w:val="false"/>
          <w:color w:val="000000"/>
          <w:sz w:val="28"/>
        </w:rPr>
        <w:t>
      Мемлекеттік қызметтер көрсету сапасын бағалау мен бақылау жөніндегі уәкілетті органға келіп түскен көрсетілетін қызметті алушының шағымы тіркелген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11. Мемлекеттік қызмет көрсету нәтижелерімен келіспеген жағдайларда, көрсетілетін қызметті алушының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сотқа шағымдануға құқығы бар.</w:t>
      </w:r>
    </w:p>
    <w:bookmarkEnd w:id="9"/>
    <w:bookmarkStart w:name="z23" w:id="10"/>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қызметтің ерекшеліктерін ескере отырып</w:t>
      </w:r>
      <w:r>
        <w:br/>
      </w:r>
      <w:r>
        <w:rPr>
          <w:rFonts w:ascii="Times New Roman"/>
          <w:b/>
          <w:i w:val="false"/>
          <w:color w:val="000000"/>
        </w:rPr>
        <w:t>
қойылатын өзге де талаптар</w:t>
      </w:r>
    </w:p>
    <w:bookmarkEnd w:id="10"/>
    <w:bookmarkStart w:name="z24" w:id="11"/>
    <w:p>
      <w:pPr>
        <w:spacing w:after="0"/>
        <w:ind w:left="0"/>
        <w:jc w:val="both"/>
      </w:pPr>
      <w:r>
        <w:rPr>
          <w:rFonts w:ascii="Times New Roman"/>
          <w:b w:val="false"/>
          <w:i w:val="false"/>
          <w:color w:val="000000"/>
          <w:sz w:val="28"/>
        </w:rPr>
        <w:t>
      12. Мемлекеттік қызмет көрсету мекенжайлары көрсетілетін қызметті берушінің.www.adilet@.gov.kz интернет-ресурстарында,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 көрсету тәртібі мен мәртебесі туралы ақпаратты Мемлекеттік қызметтер көрсету мәселелері жөніндегі бірыңғай байланыс орталығы арқылы қашықтықтан қолжеткізу режимінде алу мүмкіндігі бар.</w:t>
      </w:r>
      <w:r>
        <w:br/>
      </w:r>
      <w:r>
        <w:rPr>
          <w:rFonts w:ascii="Times New Roman"/>
          <w:b w:val="false"/>
          <w:i w:val="false"/>
          <w:color w:val="000000"/>
          <w:sz w:val="28"/>
        </w:rPr>
        <w:t>
</w:t>
      </w:r>
      <w:r>
        <w:rPr>
          <w:rFonts w:ascii="Times New Roman"/>
          <w:b w:val="false"/>
          <w:i w:val="false"/>
          <w:color w:val="000000"/>
          <w:sz w:val="28"/>
        </w:rPr>
        <w:t>
      14. Мемлекеттік қызмет көрсету мәселелері жөніндегі анықтама қызметтерінің байланыс телефондары: 8 (7172) 24-07-49, 24-12-91. Мемлекеттік қызметтер көрсету мәселелері жөніндегі бірыңғай байланыс орталығы: (1414).</w:t>
      </w:r>
    </w:p>
    <w:bookmarkEnd w:id="11"/>
    <w:bookmarkStart w:name="z27" w:id="12"/>
    <w:p>
      <w:pPr>
        <w:spacing w:after="0"/>
        <w:ind w:left="0"/>
        <w:jc w:val="both"/>
      </w:pPr>
      <w:r>
        <w:rPr>
          <w:rFonts w:ascii="Times New Roman"/>
          <w:b w:val="false"/>
          <w:i w:val="false"/>
          <w:color w:val="000000"/>
          <w:sz w:val="28"/>
        </w:rPr>
        <w:t>
«Нотариаттық қызметпен айналысу</w:t>
      </w:r>
      <w:r>
        <w:br/>
      </w:r>
      <w:r>
        <w:rPr>
          <w:rFonts w:ascii="Times New Roman"/>
          <w:b w:val="false"/>
          <w:i w:val="false"/>
          <w:color w:val="000000"/>
          <w:sz w:val="28"/>
        </w:rPr>
        <w:t>
құқығына аттестаттаудан өткізу»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2"/>
    <w:bookmarkStart w:name="z28" w:id="13"/>
    <w:p>
      <w:pPr>
        <w:spacing w:after="0"/>
        <w:ind w:left="0"/>
        <w:jc w:val="left"/>
      </w:pPr>
      <w:r>
        <w:rPr>
          <w:rFonts w:ascii="Times New Roman"/>
          <w:b/>
          <w:i w:val="false"/>
          <w:color w:val="000000"/>
        </w:rPr>
        <w:t xml:space="preserve"> 
Комиссияның нотариаттық қызметпен айналысу құқығына үміткерді</w:t>
      </w:r>
      <w:r>
        <w:br/>
      </w:r>
      <w:r>
        <w:rPr>
          <w:rFonts w:ascii="Times New Roman"/>
          <w:b/>
          <w:i w:val="false"/>
          <w:color w:val="000000"/>
        </w:rPr>
        <w:t>
аттестаттау туралы шешімі</w:t>
      </w:r>
    </w:p>
    <w:bookmarkEnd w:id="13"/>
    <w:p>
      <w:pPr>
        <w:spacing w:after="0"/>
        <w:ind w:left="0"/>
        <w:jc w:val="both"/>
      </w:pPr>
      <w:r>
        <w:rPr>
          <w:rFonts w:ascii="Times New Roman"/>
          <w:b w:val="false"/>
          <w:i w:val="false"/>
          <w:color w:val="000000"/>
          <w:sz w:val="28"/>
        </w:rPr>
        <w:t>_______________ қаласы                 20__ жылғы «___» _____________</w:t>
      </w:r>
    </w:p>
    <w:p>
      <w:pPr>
        <w:spacing w:after="0"/>
        <w:ind w:left="0"/>
        <w:jc w:val="both"/>
      </w:pPr>
      <w:r>
        <w:rPr>
          <w:rFonts w:ascii="Times New Roman"/>
          <w:b w:val="false"/>
          <w:i w:val="false"/>
          <w:color w:val="000000"/>
          <w:sz w:val="28"/>
        </w:rPr>
        <w:t>Нотариаттық қызметпен айналысу құқығына аттестаттау нәтижелері</w:t>
      </w:r>
      <w:r>
        <w:br/>
      </w:r>
      <w:r>
        <w:rPr>
          <w:rFonts w:ascii="Times New Roman"/>
          <w:b w:val="false"/>
          <w:i w:val="false"/>
          <w:color w:val="000000"/>
          <w:sz w:val="28"/>
        </w:rPr>
        <w:t>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тестілеу бойынша _______________________________________________ балл</w:t>
      </w:r>
      <w:r>
        <w:br/>
      </w:r>
      <w:r>
        <w:rPr>
          <w:rFonts w:ascii="Times New Roman"/>
          <w:b w:val="false"/>
          <w:i w:val="false"/>
          <w:color w:val="000000"/>
          <w:sz w:val="28"/>
        </w:rPr>
        <w:t>
емтихан билеті бойынша _________________________________ балл жинады.</w:t>
      </w:r>
    </w:p>
    <w:p>
      <w:pPr>
        <w:spacing w:after="0"/>
        <w:ind w:left="0"/>
        <w:jc w:val="both"/>
      </w:pPr>
      <w:r>
        <w:rPr>
          <w:rFonts w:ascii="Times New Roman"/>
          <w:b w:val="false"/>
          <w:i w:val="false"/>
          <w:color w:val="000000"/>
          <w:sz w:val="28"/>
        </w:rPr>
        <w:t>Мына құрамдағы Комиссия:</w:t>
      </w:r>
    </w:p>
    <w:p>
      <w:pPr>
        <w:spacing w:after="0"/>
        <w:ind w:left="0"/>
        <w:jc w:val="both"/>
      </w:pPr>
      <w:r>
        <w:rPr>
          <w:rFonts w:ascii="Times New Roman"/>
          <w:b w:val="false"/>
          <w:i w:val="false"/>
          <w:color w:val="000000"/>
          <w:sz w:val="28"/>
        </w:rPr>
        <w:t>Төраға</w:t>
      </w:r>
    </w:p>
    <w:p>
      <w:pPr>
        <w:spacing w:after="0"/>
        <w:ind w:left="0"/>
        <w:jc w:val="both"/>
      </w:pPr>
      <w:r>
        <w:rPr>
          <w:rFonts w:ascii="Times New Roman"/>
          <w:b w:val="false"/>
          <w:i w:val="false"/>
          <w:color w:val="000000"/>
          <w:sz w:val="28"/>
        </w:rPr>
        <w:t>Мүшелері</w:t>
      </w:r>
    </w:p>
    <w:p>
      <w:pPr>
        <w:spacing w:after="0"/>
        <w:ind w:left="0"/>
        <w:jc w:val="both"/>
      </w:pPr>
      <w:r>
        <w:rPr>
          <w:rFonts w:ascii="Times New Roman"/>
          <w:b w:val="false"/>
          <w:i w:val="false"/>
          <w:color w:val="000000"/>
          <w:sz w:val="28"/>
        </w:rPr>
        <w:t>мынадай шешім шығарды:</w:t>
      </w:r>
    </w:p>
    <w:p>
      <w:pPr>
        <w:spacing w:after="0"/>
        <w:ind w:left="0"/>
        <w:jc w:val="both"/>
      </w:pPr>
      <w:r>
        <w:rPr>
          <w:rFonts w:ascii="Times New Roman"/>
          <w:b w:val="false"/>
          <w:i w:val="false"/>
          <w:color w:val="000000"/>
          <w:sz w:val="28"/>
        </w:rPr>
        <w:t>_____________________________________________________ аттестатталсын.</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Комиссия төрағасы</w:t>
      </w:r>
      <w:r>
        <w:br/>
      </w:r>
      <w:r>
        <w:rPr>
          <w:rFonts w:ascii="Times New Roman"/>
          <w:b w:val="false"/>
          <w:i w:val="false"/>
          <w:color w:val="000000"/>
          <w:sz w:val="28"/>
        </w:rPr>
        <w:t>
Комиссия хатшысы</w:t>
      </w:r>
    </w:p>
    <w:bookmarkStart w:name="z29" w:id="14"/>
    <w:p>
      <w:pPr>
        <w:spacing w:after="0"/>
        <w:ind w:left="0"/>
        <w:jc w:val="both"/>
      </w:pPr>
      <w:r>
        <w:rPr>
          <w:rFonts w:ascii="Times New Roman"/>
          <w:b w:val="false"/>
          <w:i w:val="false"/>
          <w:color w:val="000000"/>
          <w:sz w:val="28"/>
        </w:rPr>
        <w:t>
«Нотариаттық қызметпен айналысу</w:t>
      </w:r>
      <w:r>
        <w:br/>
      </w:r>
      <w:r>
        <w:rPr>
          <w:rFonts w:ascii="Times New Roman"/>
          <w:b w:val="false"/>
          <w:i w:val="false"/>
          <w:color w:val="000000"/>
          <w:sz w:val="28"/>
        </w:rPr>
        <w:t>
құқығына аттестаттаудан өткізу»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4"/>
    <w:bookmarkStart w:name="z30" w:id="15"/>
    <w:p>
      <w:pPr>
        <w:spacing w:after="0"/>
        <w:ind w:left="0"/>
        <w:jc w:val="left"/>
      </w:pPr>
      <w:r>
        <w:rPr>
          <w:rFonts w:ascii="Times New Roman"/>
          <w:b/>
          <w:i w:val="false"/>
          <w:color w:val="000000"/>
        </w:rPr>
        <w:t xml:space="preserve"> 
Комиссияның нотариаттық қызметпен айналысу құқығына үміткерді</w:t>
      </w:r>
      <w:r>
        <w:br/>
      </w:r>
      <w:r>
        <w:rPr>
          <w:rFonts w:ascii="Times New Roman"/>
          <w:b/>
          <w:i w:val="false"/>
          <w:color w:val="000000"/>
        </w:rPr>
        <w:t>
аттестаттамау туралы шешімі</w:t>
      </w:r>
    </w:p>
    <w:bookmarkEnd w:id="15"/>
    <w:p>
      <w:pPr>
        <w:spacing w:after="0"/>
        <w:ind w:left="0"/>
        <w:jc w:val="both"/>
      </w:pPr>
      <w:r>
        <w:rPr>
          <w:rFonts w:ascii="Times New Roman"/>
          <w:b w:val="false"/>
          <w:i w:val="false"/>
          <w:color w:val="000000"/>
          <w:sz w:val="28"/>
        </w:rPr>
        <w:t>_______________ қаласы                 20__ жылғы «___» _____________</w:t>
      </w:r>
    </w:p>
    <w:p>
      <w:pPr>
        <w:spacing w:after="0"/>
        <w:ind w:left="0"/>
        <w:jc w:val="both"/>
      </w:pPr>
      <w:r>
        <w:rPr>
          <w:rFonts w:ascii="Times New Roman"/>
          <w:b w:val="false"/>
          <w:i w:val="false"/>
          <w:color w:val="000000"/>
          <w:sz w:val="28"/>
        </w:rPr>
        <w:t>Нотариаттық қызметпен айналысу құқығына аттестаттау нәтижелері</w:t>
      </w:r>
      <w:r>
        <w:br/>
      </w:r>
      <w:r>
        <w:rPr>
          <w:rFonts w:ascii="Times New Roman"/>
          <w:b w:val="false"/>
          <w:i w:val="false"/>
          <w:color w:val="000000"/>
          <w:sz w:val="28"/>
        </w:rPr>
        <w:t>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тестілеу бойынша _______________________________________________ балл</w:t>
      </w:r>
      <w:r>
        <w:br/>
      </w:r>
      <w:r>
        <w:rPr>
          <w:rFonts w:ascii="Times New Roman"/>
          <w:b w:val="false"/>
          <w:i w:val="false"/>
          <w:color w:val="000000"/>
          <w:sz w:val="28"/>
        </w:rPr>
        <w:t>
емтихан билеті бойынша _________________________________ балл жинады.</w:t>
      </w:r>
    </w:p>
    <w:p>
      <w:pPr>
        <w:spacing w:after="0"/>
        <w:ind w:left="0"/>
        <w:jc w:val="both"/>
      </w:pPr>
      <w:r>
        <w:rPr>
          <w:rFonts w:ascii="Times New Roman"/>
          <w:b w:val="false"/>
          <w:i w:val="false"/>
          <w:color w:val="000000"/>
          <w:sz w:val="28"/>
        </w:rPr>
        <w:t>Мына құрамдағы Комиссия:</w:t>
      </w:r>
    </w:p>
    <w:p>
      <w:pPr>
        <w:spacing w:after="0"/>
        <w:ind w:left="0"/>
        <w:jc w:val="both"/>
      </w:pPr>
      <w:r>
        <w:rPr>
          <w:rFonts w:ascii="Times New Roman"/>
          <w:b w:val="false"/>
          <w:i w:val="false"/>
          <w:color w:val="000000"/>
          <w:sz w:val="28"/>
        </w:rPr>
        <w:t>Төраға</w:t>
      </w:r>
    </w:p>
    <w:p>
      <w:pPr>
        <w:spacing w:after="0"/>
        <w:ind w:left="0"/>
        <w:jc w:val="both"/>
      </w:pPr>
      <w:r>
        <w:rPr>
          <w:rFonts w:ascii="Times New Roman"/>
          <w:b w:val="false"/>
          <w:i w:val="false"/>
          <w:color w:val="000000"/>
          <w:sz w:val="28"/>
        </w:rPr>
        <w:t>Мүшелері</w:t>
      </w:r>
      <w:r>
        <w:br/>
      </w:r>
      <w:r>
        <w:rPr>
          <w:rFonts w:ascii="Times New Roman"/>
          <w:b w:val="false"/>
          <w:i w:val="false"/>
          <w:color w:val="000000"/>
          <w:sz w:val="28"/>
        </w:rPr>
        <w:t>
мынадай шешім шығарды:</w:t>
      </w:r>
    </w:p>
    <w:p>
      <w:pPr>
        <w:spacing w:after="0"/>
        <w:ind w:left="0"/>
        <w:jc w:val="both"/>
      </w:pPr>
      <w:r>
        <w:rPr>
          <w:rFonts w:ascii="Times New Roman"/>
          <w:b w:val="false"/>
          <w:i w:val="false"/>
          <w:color w:val="000000"/>
          <w:sz w:val="28"/>
        </w:rPr>
        <w:t>_________________________________ аттестаттаудан өтпеді деп саналсын.</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Комиссия төрағасы</w:t>
      </w:r>
      <w:r>
        <w:br/>
      </w:r>
      <w:r>
        <w:rPr>
          <w:rFonts w:ascii="Times New Roman"/>
          <w:b w:val="false"/>
          <w:i w:val="false"/>
          <w:color w:val="000000"/>
          <w:sz w:val="28"/>
        </w:rPr>
        <w:t>
Комиссия хатшысы</w:t>
      </w:r>
    </w:p>
    <w:bookmarkStart w:name="z31"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1557 қаулысымен     </w:t>
      </w:r>
      <w:r>
        <w:br/>
      </w:r>
      <w:r>
        <w:rPr>
          <w:rFonts w:ascii="Times New Roman"/>
          <w:b w:val="false"/>
          <w:i w:val="false"/>
          <w:color w:val="000000"/>
          <w:sz w:val="28"/>
        </w:rPr>
        <w:t xml:space="preserve">
бекітілген         </w:t>
      </w:r>
    </w:p>
    <w:bookmarkEnd w:id="16"/>
    <w:bookmarkStart w:name="z32" w:id="17"/>
    <w:p>
      <w:pPr>
        <w:spacing w:after="0"/>
        <w:ind w:left="0"/>
        <w:jc w:val="left"/>
      </w:pPr>
      <w:r>
        <w:rPr>
          <w:rFonts w:ascii="Times New Roman"/>
          <w:b/>
          <w:i w:val="false"/>
          <w:color w:val="000000"/>
        </w:rPr>
        <w:t xml:space="preserve"> 
«Нотариаттық қызметпен айналысу құқығына лицензия беру, қайта</w:t>
      </w:r>
      <w:r>
        <w:br/>
      </w:r>
      <w:r>
        <w:rPr>
          <w:rFonts w:ascii="Times New Roman"/>
          <w:b/>
          <w:i w:val="false"/>
          <w:color w:val="000000"/>
        </w:rPr>
        <w:t>
ресімдеу, лицензияның телнұсқаларын беру» мемлекеттік</w:t>
      </w:r>
      <w:r>
        <w:br/>
      </w:r>
      <w:r>
        <w:rPr>
          <w:rFonts w:ascii="Times New Roman"/>
          <w:b/>
          <w:i w:val="false"/>
          <w:color w:val="000000"/>
        </w:rPr>
        <w:t>
көрсетілетін қызмет стандарты</w:t>
      </w:r>
    </w:p>
    <w:bookmarkEnd w:id="17"/>
    <w:bookmarkStart w:name="z33" w:id="18"/>
    <w:p>
      <w:pPr>
        <w:spacing w:after="0"/>
        <w:ind w:left="0"/>
        <w:jc w:val="left"/>
      </w:pPr>
      <w:r>
        <w:rPr>
          <w:rFonts w:ascii="Times New Roman"/>
          <w:b/>
          <w:i w:val="false"/>
          <w:color w:val="000000"/>
        </w:rPr>
        <w:t xml:space="preserve"> 
1. Жалпы ережелер</w:t>
      </w:r>
    </w:p>
    <w:bookmarkEnd w:id="18"/>
    <w:bookmarkStart w:name="z34" w:id="19"/>
    <w:p>
      <w:pPr>
        <w:spacing w:after="0"/>
        <w:ind w:left="0"/>
        <w:jc w:val="both"/>
      </w:pPr>
      <w:r>
        <w:rPr>
          <w:rFonts w:ascii="Times New Roman"/>
          <w:b w:val="false"/>
          <w:i w:val="false"/>
          <w:color w:val="000000"/>
          <w:sz w:val="28"/>
        </w:rPr>
        <w:t>
      1. «Нотариаттық қызметпен айналысу құқығына лицензия беру, қайта ресімдеу, лицензияның телнұсқаларын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Әділет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Қазақстан Республикасы Әділет министрлігінің Тіркеу қызметі және құқықтық көмек көрсету комитеті (бұдан әрі – көрсетілетін қызметті беруші), оның ішінде «электрондық үкіметтің» www.e.gov.kz веб-порталы немесе «Е-лицензиялау» www.elicense.kz веб-порталы (бұдан әрі – портал) арқылы </w:t>
      </w:r>
      <w:r>
        <w:rPr>
          <w:rFonts w:ascii="Times New Roman"/>
          <w:b w:val="false"/>
          <w:i w:val="false"/>
          <w:color w:val="000000"/>
          <w:sz w:val="28"/>
        </w:rPr>
        <w:t>көрсетеді</w:t>
      </w:r>
      <w:r>
        <w:rPr>
          <w:rFonts w:ascii="Times New Roman"/>
          <w:b w:val="false"/>
          <w:i w:val="false"/>
          <w:color w:val="000000"/>
          <w:sz w:val="28"/>
        </w:rPr>
        <w:t>.</w:t>
      </w:r>
    </w:p>
    <w:bookmarkEnd w:id="19"/>
    <w:bookmarkStart w:name="z37" w:id="20"/>
    <w:p>
      <w:pPr>
        <w:spacing w:after="0"/>
        <w:ind w:left="0"/>
        <w:jc w:val="left"/>
      </w:pPr>
      <w:r>
        <w:rPr>
          <w:rFonts w:ascii="Times New Roman"/>
          <w:b/>
          <w:i w:val="false"/>
          <w:color w:val="000000"/>
        </w:rPr>
        <w:t xml:space="preserve"> 
2. Мемлекеттік қызметті көрсету тәртібі</w:t>
      </w:r>
    </w:p>
    <w:bookmarkEnd w:id="20"/>
    <w:bookmarkStart w:name="z38" w:id="21"/>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жүгінген кезде:</w:t>
      </w:r>
      <w:r>
        <w:br/>
      </w:r>
      <w:r>
        <w:rPr>
          <w:rFonts w:ascii="Times New Roman"/>
          <w:b w:val="false"/>
          <w:i w:val="false"/>
          <w:color w:val="000000"/>
          <w:sz w:val="28"/>
        </w:rPr>
        <w:t>
      лицензия беру кезінде – 15 (он бес) жұмыс күні;</w:t>
      </w:r>
      <w:r>
        <w:br/>
      </w:r>
      <w:r>
        <w:rPr>
          <w:rFonts w:ascii="Times New Roman"/>
          <w:b w:val="false"/>
          <w:i w:val="false"/>
          <w:color w:val="000000"/>
          <w:sz w:val="28"/>
        </w:rPr>
        <w:t>
      лицензияны қайта ресімдеу кезінде – 15 (он бес) жұмыс күні;</w:t>
      </w:r>
      <w:r>
        <w:br/>
      </w:r>
      <w:r>
        <w:rPr>
          <w:rFonts w:ascii="Times New Roman"/>
          <w:b w:val="false"/>
          <w:i w:val="false"/>
          <w:color w:val="000000"/>
          <w:sz w:val="28"/>
        </w:rPr>
        <w:t>
      лицензияның телнұсқасын беру кезінде – 2 (екі) жұмыс күні;</w:t>
      </w:r>
      <w:r>
        <w:br/>
      </w:r>
      <w:r>
        <w:rPr>
          <w:rFonts w:ascii="Times New Roman"/>
          <w:b w:val="false"/>
          <w:i w:val="false"/>
          <w:color w:val="000000"/>
          <w:sz w:val="28"/>
        </w:rPr>
        <w:t>
      2) құжаттар топтамасын тапсыру үшін күтудің рұқсат берілетін ең ұзақ уақыты – 15 (он бес) минут;</w:t>
      </w:r>
      <w:r>
        <w:br/>
      </w:r>
      <w:r>
        <w:rPr>
          <w:rFonts w:ascii="Times New Roman"/>
          <w:b w:val="false"/>
          <w:i w:val="false"/>
          <w:color w:val="000000"/>
          <w:sz w:val="28"/>
        </w:rPr>
        <w:t>
      3) қызмет көрсету үшін рұқсат берілетін ең ұзақ уақыт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 нысаны: электрондық (ішінара автоматтандырылған) және (немесе) қағаз жүзінде.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нотариаттық қызметпен айналысу құқығына лицензия беру, қайта ресімдеу, лицензияның телнұсқасын беру немесе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қызметтер көрсетуден бас тарту туралы дәлелді жауап беру.</w:t>
      </w:r>
      <w:r>
        <w:br/>
      </w:r>
      <w:r>
        <w:rPr>
          <w:rFonts w:ascii="Times New Roman"/>
          <w:b w:val="false"/>
          <w:i w:val="false"/>
          <w:color w:val="000000"/>
          <w:sz w:val="28"/>
        </w:rPr>
        <w:t>
      Мемлекеттік қызмет көрсету нәтижесінің берілу нысаны: электрондық және (немесе) қағаз жүзінде.</w:t>
      </w:r>
      <w:r>
        <w:br/>
      </w:r>
      <w:r>
        <w:rPr>
          <w:rFonts w:ascii="Times New Roman"/>
          <w:b w:val="false"/>
          <w:i w:val="false"/>
          <w:color w:val="000000"/>
          <w:sz w:val="28"/>
        </w:rPr>
        <w:t>
</w:t>
      </w:r>
      <w:r>
        <w:rPr>
          <w:rFonts w:ascii="Times New Roman"/>
          <w:b w:val="false"/>
          <w:i w:val="false"/>
          <w:color w:val="000000"/>
          <w:sz w:val="28"/>
        </w:rPr>
        <w:t>
      7. Мемлекеттік қызмет жеке тұлғаларға (бұдан әрі – көрсетілетін қызметті алушы) ақылы түрде көрсетіледі.</w:t>
      </w:r>
      <w:r>
        <w:br/>
      </w:r>
      <w:r>
        <w:rPr>
          <w:rFonts w:ascii="Times New Roman"/>
          <w:b w:val="false"/>
          <w:i w:val="false"/>
          <w:color w:val="000000"/>
          <w:sz w:val="28"/>
        </w:rPr>
        <w:t>
      Нотариаттық қызметпен айналысу құқығына лицензия беру, қайта ресімдеу, лицензияның телнұсқасын беру үшін кезінде көрсетілетін қызметті алушының орналасқан жері бойынша бюджетке қызметтің жекелеген түрлерімен айналысу құқығы үшін лицензиялық алым алынады, ол «Салық және бюджетке төленетін өзге де міндетті төлемдер туралы» Қазақстан Республикасы Кодексінің (Салық кодексі) </w:t>
      </w:r>
      <w:r>
        <w:rPr>
          <w:rFonts w:ascii="Times New Roman"/>
          <w:b w:val="false"/>
          <w:i w:val="false"/>
          <w:color w:val="000000"/>
          <w:sz w:val="28"/>
        </w:rPr>
        <w:t>471-бабына</w:t>
      </w:r>
      <w:r>
        <w:rPr>
          <w:rFonts w:ascii="Times New Roman"/>
          <w:b w:val="false"/>
          <w:i w:val="false"/>
          <w:color w:val="000000"/>
          <w:sz w:val="28"/>
        </w:rPr>
        <w:t xml:space="preserve"> сәйкес мынаны құрайды:</w:t>
      </w:r>
      <w:r>
        <w:br/>
      </w:r>
      <w:r>
        <w:rPr>
          <w:rFonts w:ascii="Times New Roman"/>
          <w:b w:val="false"/>
          <w:i w:val="false"/>
          <w:color w:val="000000"/>
          <w:sz w:val="28"/>
        </w:rPr>
        <w:t>
      1) лицензия беру – 6 </w:t>
      </w:r>
      <w:r>
        <w:rPr>
          <w:rFonts w:ascii="Times New Roman"/>
          <w:b w:val="false"/>
          <w:i w:val="false"/>
          <w:color w:val="000000"/>
          <w:sz w:val="28"/>
        </w:rPr>
        <w:t>айлық есептік көрсеткіш</w:t>
      </w:r>
      <w:r>
        <w:rPr>
          <w:rFonts w:ascii="Times New Roman"/>
          <w:b w:val="false"/>
          <w:i w:val="false"/>
          <w:color w:val="000000"/>
          <w:sz w:val="28"/>
        </w:rPr>
        <w:t xml:space="preserve"> (бұдан әрі - АЕК);</w:t>
      </w:r>
      <w:r>
        <w:br/>
      </w:r>
      <w:r>
        <w:rPr>
          <w:rFonts w:ascii="Times New Roman"/>
          <w:b w:val="false"/>
          <w:i w:val="false"/>
          <w:color w:val="000000"/>
          <w:sz w:val="28"/>
        </w:rPr>
        <w:t>
      2) лицензияның телнұсқасын беру – лицензияны беру кезіндегі мөлшерлеменің 100 %-ын құрайды.</w:t>
      </w:r>
      <w:r>
        <w:br/>
      </w:r>
      <w:r>
        <w:rPr>
          <w:rFonts w:ascii="Times New Roman"/>
          <w:b w:val="false"/>
          <w:i w:val="false"/>
          <w:color w:val="000000"/>
          <w:sz w:val="28"/>
        </w:rPr>
        <w:t>
      3) лицензияны қайта ресімдеу – лицензияны беру кезіндегі мөлшерлеменің 10 %-ын құрайды, бірақ 4 АЕК-тен көп емес;</w:t>
      </w:r>
      <w:r>
        <w:br/>
      </w:r>
      <w:r>
        <w:rPr>
          <w:rFonts w:ascii="Times New Roman"/>
          <w:b w:val="false"/>
          <w:i w:val="false"/>
          <w:color w:val="000000"/>
          <w:sz w:val="28"/>
        </w:rPr>
        <w:t>
      Лицензиялық алымды төлеу қолма-қол және қолма-қол ақшасыз төлем түрінде екінші деңгейдегі банктер және банк операцияларының жекелеген түрлерін жүзеге асыратын ұйымдар арқылы жүзеге асырылады, онда төлем мөлшері мен күнін растайтын құжат (түбіртек) беріледі.</w:t>
      </w:r>
      <w:r>
        <w:br/>
      </w:r>
      <w:r>
        <w:rPr>
          <w:rFonts w:ascii="Times New Roman"/>
          <w:b w:val="false"/>
          <w:i w:val="false"/>
          <w:color w:val="000000"/>
          <w:sz w:val="28"/>
        </w:rPr>
        <w:t>
      Мемлекеттік көрсетілетін қызметті алуға портал арқылы электрондық сұрау салу берілген жағдайда төлем «электрондық үкіметтің» төлем шлюзі (бұдан әрі – ЭҮТШ) арқылы немесе екінші деңгейдегі банктер арқылы жүзеге асырылуы мүмкін.</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жұмаға дейін, сағат 9.00-ден 18.30-ға дейін. Мемлекеттік көрсетілетін қызмет кезек тәртібінде, алдын ала жазылусыз және жеделдетілген қызмет көрсетусіз жүзеге асырылады.</w:t>
      </w:r>
      <w:r>
        <w:br/>
      </w:r>
      <w:r>
        <w:rPr>
          <w:rFonts w:ascii="Times New Roman"/>
          <w:b w:val="false"/>
          <w:i w:val="false"/>
          <w:color w:val="000000"/>
          <w:sz w:val="28"/>
        </w:rPr>
        <w:t>
      2) порталдың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(немесе сенімхат бойынша оның өкілі) жүгінген жағдайда мемлекеттік көрсетілетін қызметті көрсету үшін қажетті құжаттардың тізбесі:</w:t>
      </w:r>
      <w:r>
        <w:br/>
      </w:r>
      <w:r>
        <w:rPr>
          <w:rFonts w:ascii="Times New Roman"/>
          <w:b w:val="false"/>
          <w:i w:val="false"/>
          <w:color w:val="000000"/>
          <w:sz w:val="28"/>
        </w:rPr>
        <w:t>
      көрсетілетін қызметті алушылар – тағылымдамадан және аттестаттаудан өткен адамдар көрсетілетін қызметті берушіге мыналарды:</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нысандағы өтінішті;</w:t>
      </w:r>
      <w:r>
        <w:br/>
      </w:r>
      <w:r>
        <w:rPr>
          <w:rFonts w:ascii="Times New Roman"/>
          <w:b w:val="false"/>
          <w:i w:val="false"/>
          <w:color w:val="000000"/>
          <w:sz w:val="28"/>
        </w:rPr>
        <w:t>
      2) осы мемлекеттік көрсетілетін қызмет стандартына </w:t>
      </w:r>
      <w:r>
        <w:rPr>
          <w:rFonts w:ascii="Times New Roman"/>
          <w:b w:val="false"/>
          <w:i w:val="false"/>
          <w:color w:val="000000"/>
          <w:sz w:val="28"/>
        </w:rPr>
        <w:t>2-қосымшада</w:t>
      </w:r>
      <w:r>
        <w:rPr>
          <w:rFonts w:ascii="Times New Roman"/>
          <w:b w:val="false"/>
          <w:i w:val="false"/>
          <w:color w:val="000000"/>
          <w:sz w:val="28"/>
        </w:rPr>
        <w:t xml:space="preserve"> көрсетілген біліктілік талаптарына сәйкес мәліметтер нысанын;</w:t>
      </w:r>
      <w:r>
        <w:br/>
      </w:r>
      <w:r>
        <w:rPr>
          <w:rFonts w:ascii="Times New Roman"/>
          <w:b w:val="false"/>
          <w:i w:val="false"/>
          <w:color w:val="000000"/>
          <w:sz w:val="28"/>
        </w:rPr>
        <w:t>
      3) ЭҮТШ арқылы төленген жағдайларды қоспағанда, қызметтің жекелеген түрлерiмен айналысу құқығына лицензиялық алымның бюджетке төленгенiн растайтын құжаттың көшiрмесiн;</w:t>
      </w:r>
      <w:r>
        <w:br/>
      </w:r>
      <w:r>
        <w:rPr>
          <w:rFonts w:ascii="Times New Roman"/>
          <w:b w:val="false"/>
          <w:i w:val="false"/>
          <w:color w:val="000000"/>
          <w:sz w:val="28"/>
        </w:rPr>
        <w:t>
      4) тағылымдамадан өткені туралы қорытындыны не құжаттың электрондық көшірмесін;</w:t>
      </w:r>
      <w:r>
        <w:br/>
      </w:r>
      <w:r>
        <w:rPr>
          <w:rFonts w:ascii="Times New Roman"/>
          <w:b w:val="false"/>
          <w:i w:val="false"/>
          <w:color w:val="000000"/>
          <w:sz w:val="28"/>
        </w:rPr>
        <w:t>
      5) заңгер мамандығы бойынша кемінде екі жыл жұмыс өтілін растайтын құжаттың көшірмесін;</w:t>
      </w:r>
      <w:r>
        <w:br/>
      </w:r>
      <w:r>
        <w:rPr>
          <w:rFonts w:ascii="Times New Roman"/>
          <w:b w:val="false"/>
          <w:i w:val="false"/>
          <w:color w:val="000000"/>
          <w:sz w:val="28"/>
        </w:rPr>
        <w:t>
      6) бүкіл Қазақстан Республикасы бойынша мәліметтерді көрсете отырып, көрсетілетін қызметті алушының тұрғылықты жері бойынша берілген наркологиялық және психиатриялық диспансерлерден медициналық анықтамаларды ұсынады.</w:t>
      </w:r>
      <w:r>
        <w:br/>
      </w:r>
      <w:r>
        <w:rPr>
          <w:rFonts w:ascii="Times New Roman"/>
          <w:b w:val="false"/>
          <w:i w:val="false"/>
          <w:color w:val="000000"/>
          <w:sz w:val="28"/>
        </w:rPr>
        <w:t>
      Көрсетілетін қызметті алушылар – Қазақстан Республикасының Әділет біліктілік алқасында немесе Қазақстан Республикасының Жоғарғы Сот Кеңесінің жанындағы Біліктілік комиссиясында біліктілік емтиханын тапсырған адамдар көрсетілетін қызметті берушіге мыналарды:</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нысандағы өтінішті;</w:t>
      </w:r>
      <w:r>
        <w:br/>
      </w:r>
      <w:r>
        <w:rPr>
          <w:rFonts w:ascii="Times New Roman"/>
          <w:b w:val="false"/>
          <w:i w:val="false"/>
          <w:color w:val="000000"/>
          <w:sz w:val="28"/>
        </w:rPr>
        <w:t>
      2) ЭҮТШ арқылы төленген жағдайларды қоспағанда, қызметтің жекелеген түрлерiмен айналысу құқығына лицензиялық алымның бюджетке төленгенiн растайтын құжаттың көшiрмесiн;</w:t>
      </w:r>
      <w:r>
        <w:br/>
      </w:r>
      <w:r>
        <w:rPr>
          <w:rFonts w:ascii="Times New Roman"/>
          <w:b w:val="false"/>
          <w:i w:val="false"/>
          <w:color w:val="000000"/>
          <w:sz w:val="28"/>
        </w:rPr>
        <w:t>
      3) осы мемлекеттік көрсетілетін қызмет стандартына </w:t>
      </w:r>
      <w:r>
        <w:rPr>
          <w:rFonts w:ascii="Times New Roman"/>
          <w:b w:val="false"/>
          <w:i w:val="false"/>
          <w:color w:val="000000"/>
          <w:sz w:val="28"/>
        </w:rPr>
        <w:t>2-қосымшада</w:t>
      </w:r>
      <w:r>
        <w:rPr>
          <w:rFonts w:ascii="Times New Roman"/>
          <w:b w:val="false"/>
          <w:i w:val="false"/>
          <w:color w:val="000000"/>
          <w:sz w:val="28"/>
        </w:rPr>
        <w:t xml:space="preserve"> көрсетілген біліктілік талаптарына сәйкес мәліметтер нысанын;</w:t>
      </w:r>
      <w:r>
        <w:br/>
      </w:r>
      <w:r>
        <w:rPr>
          <w:rFonts w:ascii="Times New Roman"/>
          <w:b w:val="false"/>
          <w:i w:val="false"/>
          <w:color w:val="000000"/>
          <w:sz w:val="28"/>
        </w:rPr>
        <w:t>
      4) судья лауазымына біліктілік емтиханын тапсырғанын растайтын анықтаманың (тексеру үшін түпнұсқасын берілмеген жағдайда нотариалды куәландырылған) көшірмесін;</w:t>
      </w:r>
      <w:r>
        <w:br/>
      </w:r>
      <w:r>
        <w:rPr>
          <w:rFonts w:ascii="Times New Roman"/>
          <w:b w:val="false"/>
          <w:i w:val="false"/>
          <w:color w:val="000000"/>
          <w:sz w:val="28"/>
        </w:rPr>
        <w:t>
      5) тағылымдамадан өткені туралы қорытындының көшірмесін не құжаттың электрондық көшірмесін;</w:t>
      </w:r>
      <w:r>
        <w:br/>
      </w:r>
      <w:r>
        <w:rPr>
          <w:rFonts w:ascii="Times New Roman"/>
          <w:b w:val="false"/>
          <w:i w:val="false"/>
          <w:color w:val="000000"/>
          <w:sz w:val="28"/>
        </w:rPr>
        <w:t>
      6) бүкіл Қазақстан Республикасы бойынша мәліметтерді көрсете отырып, көрсетілетін қызметті алушының тұрғылықты жері бойынша берілген наркологиялық және психиатриялық диспансерлерден медициналық анықтамаларды;</w:t>
      </w:r>
      <w:r>
        <w:br/>
      </w:r>
      <w:r>
        <w:rPr>
          <w:rFonts w:ascii="Times New Roman"/>
          <w:b w:val="false"/>
          <w:i w:val="false"/>
          <w:color w:val="000000"/>
          <w:sz w:val="28"/>
        </w:rPr>
        <w:t>
      7) заңгер мамандығы бойынша кемінде екі жыл жұмыс өтілін растайтын құжаттың көшірмесін (тексеру үшін түпнұсқасы берілмеген жағдайда нотариалды куәландырылған) ұсынады.</w:t>
      </w:r>
      <w:r>
        <w:br/>
      </w:r>
      <w:r>
        <w:rPr>
          <w:rFonts w:ascii="Times New Roman"/>
          <w:b w:val="false"/>
          <w:i w:val="false"/>
          <w:color w:val="000000"/>
          <w:sz w:val="28"/>
        </w:rPr>
        <w:t>
      Көрсетілетін қызметті алушылар – тұрақты судьялар көрсетілетін қызметті берушіге мыналарды:</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нысандағы өтінішті;</w:t>
      </w:r>
      <w:r>
        <w:br/>
      </w:r>
      <w:r>
        <w:rPr>
          <w:rFonts w:ascii="Times New Roman"/>
          <w:b w:val="false"/>
          <w:i w:val="false"/>
          <w:color w:val="000000"/>
          <w:sz w:val="28"/>
        </w:rPr>
        <w:t>
      2) ЭҮТШ арқылы төленген жағдайларды қоспағанда, қызметтің жекелеген түрлерiмен айналысу құқығына лицензиялық алымның бюджетке төленгенiн растайтын құжаттың көшiрмесiн;</w:t>
      </w:r>
      <w:r>
        <w:br/>
      </w:r>
      <w:r>
        <w:rPr>
          <w:rFonts w:ascii="Times New Roman"/>
          <w:b w:val="false"/>
          <w:i w:val="false"/>
          <w:color w:val="000000"/>
          <w:sz w:val="28"/>
        </w:rPr>
        <w:t>
      3) осы мемлекеттік көрсетілетін қызмет стандартына </w:t>
      </w:r>
      <w:r>
        <w:rPr>
          <w:rFonts w:ascii="Times New Roman"/>
          <w:b w:val="false"/>
          <w:i w:val="false"/>
          <w:color w:val="000000"/>
          <w:sz w:val="28"/>
        </w:rPr>
        <w:t>2-қосымшада</w:t>
      </w:r>
      <w:r>
        <w:rPr>
          <w:rFonts w:ascii="Times New Roman"/>
          <w:b w:val="false"/>
          <w:i w:val="false"/>
          <w:color w:val="000000"/>
          <w:sz w:val="28"/>
        </w:rPr>
        <w:t xml:space="preserve"> көрсетілген біліктілік талаптарына сәйкес мәліметтер нысанын;</w:t>
      </w:r>
      <w:r>
        <w:br/>
      </w:r>
      <w:r>
        <w:rPr>
          <w:rFonts w:ascii="Times New Roman"/>
          <w:b w:val="false"/>
          <w:i w:val="false"/>
          <w:color w:val="000000"/>
          <w:sz w:val="28"/>
        </w:rPr>
        <w:t>
      4) тағылымдамадан өткені туралы қорытындының көшірмесін не құжаттың электрондық көшірмесін;</w:t>
      </w:r>
      <w:r>
        <w:br/>
      </w:r>
      <w:r>
        <w:rPr>
          <w:rFonts w:ascii="Times New Roman"/>
          <w:b w:val="false"/>
          <w:i w:val="false"/>
          <w:color w:val="000000"/>
          <w:sz w:val="28"/>
        </w:rPr>
        <w:t>
      5) заңгер мамандығы бойынша кемінде екі жыл жұмыс өтілін растайтын еңбек кітапшасының көшірмесін (тексеру үшін түпнұсқасы берілмеген жағдайда нотариалды куәландырылған) ұсынады.</w:t>
      </w:r>
      <w:r>
        <w:br/>
      </w:r>
      <w:r>
        <w:rPr>
          <w:rFonts w:ascii="Times New Roman"/>
          <w:b w:val="false"/>
          <w:i w:val="false"/>
          <w:color w:val="000000"/>
          <w:sz w:val="28"/>
        </w:rPr>
        <w:t>
      Көрсетілетін қызметті алушылар – өз міндеттерін орындау кезінде атына нұқсан келтіретін теріс қылықтары және заңдылықты бұзғаны үшін сот лауазымынан босатылған судьяларды қоспағанда, тұрақты судья болып жұмыс істеген адамдар көрсетілетін қызметті берушіге мыналарды:</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нысандағы өтінішті;</w:t>
      </w:r>
      <w:r>
        <w:br/>
      </w:r>
      <w:r>
        <w:rPr>
          <w:rFonts w:ascii="Times New Roman"/>
          <w:b w:val="false"/>
          <w:i w:val="false"/>
          <w:color w:val="000000"/>
          <w:sz w:val="28"/>
        </w:rPr>
        <w:t>
      2) ЭҮТШ арқылы төленген жағдайларды қоспағанда, қызметтің жекелеген түрлерiмен айналысу құқығына лицензиялық алымның бюджетке төленгенiн растайтын құжаттың көшiрмесiн;</w:t>
      </w:r>
      <w:r>
        <w:br/>
      </w:r>
      <w:r>
        <w:rPr>
          <w:rFonts w:ascii="Times New Roman"/>
          <w:b w:val="false"/>
          <w:i w:val="false"/>
          <w:color w:val="000000"/>
          <w:sz w:val="28"/>
        </w:rPr>
        <w:t>
      3) осы мемлекеттік көрсетілетін қызмет стандартына </w:t>
      </w:r>
      <w:r>
        <w:rPr>
          <w:rFonts w:ascii="Times New Roman"/>
          <w:b w:val="false"/>
          <w:i w:val="false"/>
          <w:color w:val="000000"/>
          <w:sz w:val="28"/>
        </w:rPr>
        <w:t>2-қосымшада</w:t>
      </w:r>
      <w:r>
        <w:rPr>
          <w:rFonts w:ascii="Times New Roman"/>
          <w:b w:val="false"/>
          <w:i w:val="false"/>
          <w:color w:val="000000"/>
          <w:sz w:val="28"/>
        </w:rPr>
        <w:t xml:space="preserve"> көрсетілген біліктілік талаптарына сәйкес мәліметтер нысанын;</w:t>
      </w:r>
      <w:r>
        <w:br/>
      </w:r>
      <w:r>
        <w:rPr>
          <w:rFonts w:ascii="Times New Roman"/>
          <w:b w:val="false"/>
          <w:i w:val="false"/>
          <w:color w:val="000000"/>
          <w:sz w:val="28"/>
        </w:rPr>
        <w:t>
      4) тағылымдамадан өткені туралы қорытындының көшірмесін не құжаттың электрондық көшірмесін;</w:t>
      </w:r>
      <w:r>
        <w:br/>
      </w:r>
      <w:r>
        <w:rPr>
          <w:rFonts w:ascii="Times New Roman"/>
          <w:b w:val="false"/>
          <w:i w:val="false"/>
          <w:color w:val="000000"/>
          <w:sz w:val="28"/>
        </w:rPr>
        <w:t>
      5) заңгер мамандығы бойынша кемінде екі жыл жұмыс өтілін растайтын еңбек кітапшасының көшірмесін (тексеру үшін түпнұсқасы берілмеген жағдайда нотариалды куәландырылған);</w:t>
      </w:r>
      <w:r>
        <w:br/>
      </w:r>
      <w:r>
        <w:rPr>
          <w:rFonts w:ascii="Times New Roman"/>
          <w:b w:val="false"/>
          <w:i w:val="false"/>
          <w:color w:val="000000"/>
          <w:sz w:val="28"/>
        </w:rPr>
        <w:t>
      6) бүкіл Қазақстан Республикасы бойынша мәліметтерді көрсете отырып, көрсетілетін қызметті алушының тұрғылықты жері бойынша берілген наркологиялық және психиатриялық диспансерлерден медициналық анықтамаларды ұсынады.</w:t>
      </w:r>
      <w:r>
        <w:br/>
      </w:r>
      <w:r>
        <w:rPr>
          <w:rFonts w:ascii="Times New Roman"/>
          <w:b w:val="false"/>
          <w:i w:val="false"/>
          <w:color w:val="000000"/>
          <w:sz w:val="28"/>
        </w:rPr>
        <w:t>
      Көрсетілетін қызметті алушылар – мемлекеттік нотариустар көрсетілетін қызметті берушіге мыналарды:</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нысандағы өтінішті;</w:t>
      </w:r>
      <w:r>
        <w:br/>
      </w:r>
      <w:r>
        <w:rPr>
          <w:rFonts w:ascii="Times New Roman"/>
          <w:b w:val="false"/>
          <w:i w:val="false"/>
          <w:color w:val="000000"/>
          <w:sz w:val="28"/>
        </w:rPr>
        <w:t>
      2) ЭҮТШ арқылы төленген жағдайларды қоспағанда, қызметтің жекелеген түрлерiмен айналысу құқығына лицензиялық алымның бюджетке төленгенiн растайтын құжаттың көшiрмесiн;</w:t>
      </w:r>
      <w:r>
        <w:br/>
      </w:r>
      <w:r>
        <w:rPr>
          <w:rFonts w:ascii="Times New Roman"/>
          <w:b w:val="false"/>
          <w:i w:val="false"/>
          <w:color w:val="000000"/>
          <w:sz w:val="28"/>
        </w:rPr>
        <w:t>
      3) осы мемлекеттік көрсетілетін қызмет стандартына </w:t>
      </w:r>
      <w:r>
        <w:rPr>
          <w:rFonts w:ascii="Times New Roman"/>
          <w:b w:val="false"/>
          <w:i w:val="false"/>
          <w:color w:val="000000"/>
          <w:sz w:val="28"/>
        </w:rPr>
        <w:t>2-қосымшада</w:t>
      </w:r>
      <w:r>
        <w:rPr>
          <w:rFonts w:ascii="Times New Roman"/>
          <w:b w:val="false"/>
          <w:i w:val="false"/>
          <w:color w:val="000000"/>
          <w:sz w:val="28"/>
        </w:rPr>
        <w:t xml:space="preserve"> көрсетілген біліктілік талаптарына сәйкес мәліметтер нысанын;</w:t>
      </w:r>
      <w:r>
        <w:br/>
      </w:r>
      <w:r>
        <w:rPr>
          <w:rFonts w:ascii="Times New Roman"/>
          <w:b w:val="false"/>
          <w:i w:val="false"/>
          <w:color w:val="000000"/>
          <w:sz w:val="28"/>
        </w:rPr>
        <w:t>
      4) заңгер мамандығы бойынша кемінде екі жыл жұмыс өтілін растайтын еңбек </w:t>
      </w:r>
      <w:r>
        <w:rPr>
          <w:rFonts w:ascii="Times New Roman"/>
          <w:b w:val="false"/>
          <w:i w:val="false"/>
          <w:color w:val="000000"/>
          <w:sz w:val="28"/>
        </w:rPr>
        <w:t>кітапшасының</w:t>
      </w:r>
      <w:r>
        <w:rPr>
          <w:rFonts w:ascii="Times New Roman"/>
          <w:b w:val="false"/>
          <w:i w:val="false"/>
          <w:color w:val="000000"/>
          <w:sz w:val="28"/>
        </w:rPr>
        <w:t xml:space="preserve"> көшірмесін (тексеру үшін түпнұсқасы берілмеген жағдайда нотариалды куәландырылған);</w:t>
      </w:r>
      <w:r>
        <w:br/>
      </w:r>
      <w:r>
        <w:rPr>
          <w:rFonts w:ascii="Times New Roman"/>
          <w:b w:val="false"/>
          <w:i w:val="false"/>
          <w:color w:val="000000"/>
          <w:sz w:val="28"/>
        </w:rPr>
        <w:t>
      5) бүкіл Қазақстан Республикасы бойынша мәліметтерді көрсете отырып, көрсетілетін қызметті алушының тұрғылықты жері бойынша берілген наркологиялық және психиатриялық диспансерлерден </w:t>
      </w:r>
      <w:r>
        <w:rPr>
          <w:rFonts w:ascii="Times New Roman"/>
          <w:b w:val="false"/>
          <w:i w:val="false"/>
          <w:color w:val="000000"/>
          <w:sz w:val="28"/>
        </w:rPr>
        <w:t>медициналық</w:t>
      </w:r>
      <w:r>
        <w:rPr>
          <w:rFonts w:ascii="Times New Roman"/>
          <w:b w:val="false"/>
          <w:i w:val="false"/>
          <w:color w:val="000000"/>
          <w:sz w:val="28"/>
        </w:rPr>
        <w:t> </w:t>
      </w:r>
      <w:r>
        <w:rPr>
          <w:rFonts w:ascii="Times New Roman"/>
          <w:b w:val="false"/>
          <w:i w:val="false"/>
          <w:color w:val="000000"/>
          <w:sz w:val="28"/>
        </w:rPr>
        <w:t>анықтамаларды</w:t>
      </w:r>
      <w:r>
        <w:rPr>
          <w:rFonts w:ascii="Times New Roman"/>
          <w:b w:val="false"/>
          <w:i w:val="false"/>
          <w:color w:val="000000"/>
          <w:sz w:val="28"/>
        </w:rPr>
        <w:t xml:space="preserve"> ұсынады.</w:t>
      </w:r>
      <w:r>
        <w:br/>
      </w:r>
      <w:r>
        <w:rPr>
          <w:rFonts w:ascii="Times New Roman"/>
          <w:b w:val="false"/>
          <w:i w:val="false"/>
          <w:color w:val="000000"/>
          <w:sz w:val="28"/>
        </w:rPr>
        <w:t>
      Лицензияны қайта ресімдеу көрсетілетін қызметті алушының тегі, аты, әкесінің аты (болған кезде) өзгерген кезде жүзеге асырылады.</w:t>
      </w:r>
      <w:r>
        <w:br/>
      </w:r>
      <w:r>
        <w:rPr>
          <w:rFonts w:ascii="Times New Roman"/>
          <w:b w:val="false"/>
          <w:i w:val="false"/>
          <w:color w:val="000000"/>
          <w:sz w:val="28"/>
        </w:rPr>
        <w:t>
      Қайта ресімдеу туралы өтінішті көрсетілетін қызметті алушы төменде көрсетілген құжаттарды қоса бере отырып, жеке куәлігін ауыстырған сәттен бастап күнтізбелік отыз күн ішінде береді:</w:t>
      </w:r>
      <w:r>
        <w:br/>
      </w:r>
      <w:r>
        <w:rPr>
          <w:rFonts w:ascii="Times New Roman"/>
          <w:b w:val="false"/>
          <w:i w:val="false"/>
          <w:color w:val="000000"/>
          <w:sz w:val="28"/>
        </w:rPr>
        <w:t>
      1) лицензияны қайта ресімдеу туралы өтініш;</w:t>
      </w:r>
      <w:r>
        <w:br/>
      </w:r>
      <w:r>
        <w:rPr>
          <w:rFonts w:ascii="Times New Roman"/>
          <w:b w:val="false"/>
          <w:i w:val="false"/>
          <w:color w:val="000000"/>
          <w:sz w:val="28"/>
        </w:rPr>
        <w:t>
      2) ЭҮТШ арқылы төленген жағдайларды қоспағанда, қызметтің жекелеген түрлерiмен айналысу құқығына лицензиялық алымның бюджетке төленгенiн растайтын құжаттың көшiрмесi;</w:t>
      </w:r>
      <w:r>
        <w:br/>
      </w:r>
      <w:r>
        <w:rPr>
          <w:rFonts w:ascii="Times New Roman"/>
          <w:b w:val="false"/>
          <w:i w:val="false"/>
          <w:color w:val="000000"/>
          <w:sz w:val="28"/>
        </w:rPr>
        <w:t>
      3) лицензияның түпнұсқасы (көрсетілетін қызметті алушы қайта ресімделген лицензияны алғанға дейін бұрын берілген қағаз жеткізгіштегі лицензияны көрсетілетін қызметті берушіге қайтарады);</w:t>
      </w:r>
      <w:r>
        <w:br/>
      </w:r>
      <w:r>
        <w:rPr>
          <w:rFonts w:ascii="Times New Roman"/>
          <w:b w:val="false"/>
          <w:i w:val="false"/>
          <w:color w:val="000000"/>
          <w:sz w:val="28"/>
        </w:rPr>
        <w:t>
      4) тегі, аты және әкесінің аты өзгергенін растайтын </w:t>
      </w:r>
      <w:r>
        <w:rPr>
          <w:rFonts w:ascii="Times New Roman"/>
          <w:b w:val="false"/>
          <w:i w:val="false"/>
          <w:color w:val="000000"/>
          <w:sz w:val="28"/>
        </w:rPr>
        <w:t>құжатының</w:t>
      </w:r>
      <w:r>
        <w:rPr>
          <w:rFonts w:ascii="Times New Roman"/>
          <w:b w:val="false"/>
          <w:i w:val="false"/>
          <w:color w:val="000000"/>
          <w:sz w:val="28"/>
        </w:rPr>
        <w:t xml:space="preserve"> көшірмесі (тексеру үшін түпнұсқасы берілеген жағдайда нотариаттық куәландырылған);</w:t>
      </w:r>
      <w:r>
        <w:br/>
      </w:r>
      <w:r>
        <w:rPr>
          <w:rFonts w:ascii="Times New Roman"/>
          <w:b w:val="false"/>
          <w:i w:val="false"/>
          <w:color w:val="000000"/>
          <w:sz w:val="28"/>
        </w:rPr>
        <w:t>
      5) бүкіл Қазақстан Республикасы бойынша мәліметтерді көрсете отырып, көрсетілетін қызметті алушының тұрғылықты жері бойынша берілген наркологиялық және психиатриялық диспансерлерден медициналық анықтамалар.</w:t>
      </w:r>
      <w:r>
        <w:br/>
      </w:r>
      <w:r>
        <w:rPr>
          <w:rFonts w:ascii="Times New Roman"/>
          <w:b w:val="false"/>
          <w:i w:val="false"/>
          <w:color w:val="000000"/>
          <w:sz w:val="28"/>
        </w:rPr>
        <w:t>
      Лицензия жоғалған, бүлінген кезде көрсетілетін қызметті алушы лицензияның телнұсқасын алу үшін көрсетілетін қызметті берушіге мынадай құжаттарды:</w:t>
      </w:r>
      <w:r>
        <w:br/>
      </w:r>
      <w:r>
        <w:rPr>
          <w:rFonts w:ascii="Times New Roman"/>
          <w:b w:val="false"/>
          <w:i w:val="false"/>
          <w:color w:val="000000"/>
          <w:sz w:val="28"/>
        </w:rPr>
        <w:t>
      1) лицензияның телнұсқасын беру туралы өтінішті;</w:t>
      </w:r>
      <w:r>
        <w:br/>
      </w:r>
      <w:r>
        <w:rPr>
          <w:rFonts w:ascii="Times New Roman"/>
          <w:b w:val="false"/>
          <w:i w:val="false"/>
          <w:color w:val="000000"/>
          <w:sz w:val="28"/>
        </w:rPr>
        <w:t>
      2) ЭҮТШ арқылы төленген жағдайларды қоспағанда, қызметтің жекелеген түрлерiмен айналысу құқығына лицензиялық алымның бюджетке төленгенiн растайтын құжаттың көшiрмесiн;</w:t>
      </w:r>
      <w:r>
        <w:br/>
      </w:r>
      <w:r>
        <w:rPr>
          <w:rFonts w:ascii="Times New Roman"/>
          <w:b w:val="false"/>
          <w:i w:val="false"/>
          <w:color w:val="000000"/>
          <w:sz w:val="28"/>
        </w:rPr>
        <w:t>
      3) лицензияның түпнұсқасын (лицензия бүлінген жағдайда көрсетілетін қызметті алушы көрсетілетін қызметті берушіге бұрын берілген қағаз жеткізгіштегі лицензияны қайтарады);</w:t>
      </w:r>
      <w:r>
        <w:br/>
      </w:r>
      <w:r>
        <w:rPr>
          <w:rFonts w:ascii="Times New Roman"/>
          <w:b w:val="false"/>
          <w:i w:val="false"/>
          <w:color w:val="000000"/>
          <w:sz w:val="28"/>
        </w:rPr>
        <w:t>
      4) лицензияның жоғалғаны туралы мерзімді басылым беттерінде жарияланғанын растайтын құжатты;</w:t>
      </w:r>
      <w:r>
        <w:br/>
      </w:r>
      <w:r>
        <w:rPr>
          <w:rFonts w:ascii="Times New Roman"/>
          <w:b w:val="false"/>
          <w:i w:val="false"/>
          <w:color w:val="000000"/>
          <w:sz w:val="28"/>
        </w:rPr>
        <w:t>
      5) бүкіл Қазақстан Республикасы бойынша мәліметтерді көрсете отырып, көрсетілетін қызметті алушының тұрғылықты жері бойынша берілген наркологиялық және психиатриялық диспансерлерден медициналық анықтамаларды ұсынады.</w:t>
      </w:r>
      <w:r>
        <w:br/>
      </w:r>
      <w:r>
        <w:rPr>
          <w:rFonts w:ascii="Times New Roman"/>
          <w:b w:val="false"/>
          <w:i w:val="false"/>
          <w:color w:val="000000"/>
          <w:sz w:val="28"/>
        </w:rPr>
        <w:t>
      Егер лицензия қағаз жеткізгіште берілген болса, көрсетілетін қызметті алушы телнұсқасын алмай-ақ, өтініш бойынша оны электрондық форматқа көшіруге құқылы.</w:t>
      </w:r>
      <w:r>
        <w:br/>
      </w:r>
      <w:r>
        <w:rPr>
          <w:rFonts w:ascii="Times New Roman"/>
          <w:b w:val="false"/>
          <w:i w:val="false"/>
          <w:color w:val="000000"/>
          <w:sz w:val="28"/>
        </w:rPr>
        <w:t>
      Лицензияның жоғалған, бүлiнген бланкiлерi көрсетілетін қызметті алушының көрсетілетін қызметті берушіге жазбаша өтiнiш берген күнiнен бастап жарамсыз деп есептеледi.</w:t>
      </w:r>
      <w:r>
        <w:br/>
      </w:r>
      <w:r>
        <w:rPr>
          <w:rFonts w:ascii="Times New Roman"/>
          <w:b w:val="false"/>
          <w:i w:val="false"/>
          <w:color w:val="000000"/>
          <w:sz w:val="28"/>
        </w:rPr>
        <w:t>
      Көрсетілетін қызметті беруші өтiнiш берiлген күннен бастап екi жұмыс күнi iшiнде жоғарғы оң жақ бұрышына жаңа нөмiр бере отырып, лицензияның телнұсқасын береді.</w:t>
      </w:r>
      <w:r>
        <w:br/>
      </w:r>
      <w:r>
        <w:rPr>
          <w:rFonts w:ascii="Times New Roman"/>
          <w:b w:val="false"/>
          <w:i w:val="false"/>
          <w:color w:val="000000"/>
          <w:sz w:val="28"/>
        </w:rPr>
        <w:t>
      Порталға:</w:t>
      </w:r>
      <w:r>
        <w:br/>
      </w:r>
      <w:r>
        <w:rPr>
          <w:rFonts w:ascii="Times New Roman"/>
          <w:b w:val="false"/>
          <w:i w:val="false"/>
          <w:color w:val="000000"/>
          <w:sz w:val="28"/>
        </w:rPr>
        <w:t>
      лицензия алу үшін көрсетілетін қызметті алушылар – тағылымдамадан және аттестациядан өткен адамдар мыналарды:</w:t>
      </w:r>
      <w:r>
        <w:br/>
      </w:r>
      <w:r>
        <w:rPr>
          <w:rFonts w:ascii="Times New Roman"/>
          <w:b w:val="false"/>
          <w:i w:val="false"/>
          <w:color w:val="000000"/>
          <w:sz w:val="28"/>
        </w:rPr>
        <w:t>
      көрсетілетін қызметті алушының ЭЦҚ қойылған электрондық құжат нысанында сұрау салуды;</w:t>
      </w:r>
      <w:r>
        <w:br/>
      </w:r>
      <w:r>
        <w:rPr>
          <w:rFonts w:ascii="Times New Roman"/>
          <w:b w:val="false"/>
          <w:i w:val="false"/>
          <w:color w:val="000000"/>
          <w:sz w:val="28"/>
        </w:rPr>
        <w:t>
      1) лицензиялық алымның ЭҮТШ арқылы бюджетке төленгені туралы ақпаратты (не құжаттың электрондық көшірмесі түрінде түбіртегі қоса тіркеледі);</w:t>
      </w:r>
      <w:r>
        <w:br/>
      </w:r>
      <w:r>
        <w:rPr>
          <w:rFonts w:ascii="Times New Roman"/>
          <w:b w:val="false"/>
          <w:i w:val="false"/>
          <w:color w:val="000000"/>
          <w:sz w:val="28"/>
        </w:rPr>
        <w:t>
      2) осы мемлекеттік көрсетілетін қызмет стандартына </w:t>
      </w:r>
      <w:r>
        <w:rPr>
          <w:rFonts w:ascii="Times New Roman"/>
          <w:b w:val="false"/>
          <w:i w:val="false"/>
          <w:color w:val="000000"/>
          <w:sz w:val="28"/>
        </w:rPr>
        <w:t>2-қосымшада</w:t>
      </w:r>
      <w:r>
        <w:rPr>
          <w:rFonts w:ascii="Times New Roman"/>
          <w:b w:val="false"/>
          <w:i w:val="false"/>
          <w:color w:val="000000"/>
          <w:sz w:val="28"/>
        </w:rPr>
        <w:t xml:space="preserve"> көрсетілген біліктілік талаптарына сәйкес мәліметтер нысанын;</w:t>
      </w:r>
      <w:r>
        <w:br/>
      </w:r>
      <w:r>
        <w:rPr>
          <w:rFonts w:ascii="Times New Roman"/>
          <w:b w:val="false"/>
          <w:i w:val="false"/>
          <w:color w:val="000000"/>
          <w:sz w:val="28"/>
        </w:rPr>
        <w:t>
      3) бүкіл Қазақстан Республикасы бойынша мәліметтерді көрсете отырып, көрсетілетін қызметті алушының тұрғылықты жері бойынша берілген наркологиялық және психиатриялық диспансерлерден медициналық анықтамаларды (электрондық сканерден өткізілген көшірме түрінде электрондық сұрау салуға қоса тіркеледі);</w:t>
      </w:r>
      <w:r>
        <w:br/>
      </w:r>
      <w:r>
        <w:rPr>
          <w:rFonts w:ascii="Times New Roman"/>
          <w:b w:val="false"/>
          <w:i w:val="false"/>
          <w:color w:val="000000"/>
          <w:sz w:val="28"/>
        </w:rPr>
        <w:t>
      4) тағылымдамадан өткені туралы қорытындыны не құжаттың электрондық көшірмесін ұсынады.</w:t>
      </w:r>
      <w:r>
        <w:br/>
      </w:r>
      <w:r>
        <w:rPr>
          <w:rFonts w:ascii="Times New Roman"/>
          <w:b w:val="false"/>
          <w:i w:val="false"/>
          <w:color w:val="000000"/>
          <w:sz w:val="28"/>
        </w:rPr>
        <w:t>
      Көрсетілетін қызметті алушылар – Қазақстан Республикасының Әділет біліктілік алқасында немесе Қазақстан Республикасының Жоғары Сот Кеңесінің жанындағы Біліктілік комиссиясында біліктілік емтиханын тапсырған адамдар мыналарды:</w:t>
      </w:r>
      <w:r>
        <w:br/>
      </w:r>
      <w:r>
        <w:rPr>
          <w:rFonts w:ascii="Times New Roman"/>
          <w:b w:val="false"/>
          <w:i w:val="false"/>
          <w:color w:val="000000"/>
          <w:sz w:val="28"/>
        </w:rPr>
        <w:t>
      1) лицензиялық алымның ЭҮТШ арқылы бюджетке төленгені туралы ақпаратты (не құжаттың электрондық көшірмесі түрінде түбіртегі қоса тіркеледі);</w:t>
      </w:r>
      <w:r>
        <w:br/>
      </w:r>
      <w:r>
        <w:rPr>
          <w:rFonts w:ascii="Times New Roman"/>
          <w:b w:val="false"/>
          <w:i w:val="false"/>
          <w:color w:val="000000"/>
          <w:sz w:val="28"/>
        </w:rPr>
        <w:t>
      2) осы мемлекеттік көрсетілетін қызмет стандартына </w:t>
      </w:r>
      <w:r>
        <w:rPr>
          <w:rFonts w:ascii="Times New Roman"/>
          <w:b w:val="false"/>
          <w:i w:val="false"/>
          <w:color w:val="000000"/>
          <w:sz w:val="28"/>
        </w:rPr>
        <w:t>2-қосымшада</w:t>
      </w:r>
      <w:r>
        <w:rPr>
          <w:rFonts w:ascii="Times New Roman"/>
          <w:b w:val="false"/>
          <w:i w:val="false"/>
          <w:color w:val="000000"/>
          <w:sz w:val="28"/>
        </w:rPr>
        <w:t xml:space="preserve"> көрсетілген біліктілік талаптарына сәйкес мәліметтер нысанын;</w:t>
      </w:r>
      <w:r>
        <w:br/>
      </w:r>
      <w:r>
        <w:rPr>
          <w:rFonts w:ascii="Times New Roman"/>
          <w:b w:val="false"/>
          <w:i w:val="false"/>
          <w:color w:val="000000"/>
          <w:sz w:val="28"/>
        </w:rPr>
        <w:t>
      3) нотариуста тағылымдамадан өткені туралы қорытындыны не құжаттың электрондық көшірмесін;</w:t>
      </w:r>
      <w:r>
        <w:br/>
      </w:r>
      <w:r>
        <w:rPr>
          <w:rFonts w:ascii="Times New Roman"/>
          <w:b w:val="false"/>
          <w:i w:val="false"/>
          <w:color w:val="000000"/>
          <w:sz w:val="28"/>
        </w:rPr>
        <w:t>
      4) судья лауазымына біліктілік емтиханын тапсырғанын растайтын анықтаманың көшірмесін (тексеру үшін түпнұсқасы берілмеген жағдайда нотариалдық куәландырылған);</w:t>
      </w:r>
      <w:r>
        <w:br/>
      </w:r>
      <w:r>
        <w:rPr>
          <w:rFonts w:ascii="Times New Roman"/>
          <w:b w:val="false"/>
          <w:i w:val="false"/>
          <w:color w:val="000000"/>
          <w:sz w:val="28"/>
        </w:rPr>
        <w:t>
      5) бүкіл Қазақстан Республикасы бойынша мәліметтерді көрсете отырып, көрсетілетін қызметті алушының тұрғылықты жері бойынша берілген наркологиялық және психиатриялық диспансерлерден медициналық анықтамаларды (электрондық сканерден өткізілген көшірме түрінде электрондық сұрау салуға қоса тіркеледі) ұсынады.</w:t>
      </w:r>
      <w:r>
        <w:br/>
      </w:r>
      <w:r>
        <w:rPr>
          <w:rFonts w:ascii="Times New Roman"/>
          <w:b w:val="false"/>
          <w:i w:val="false"/>
          <w:color w:val="000000"/>
          <w:sz w:val="28"/>
        </w:rPr>
        <w:t>
      Көрсетілетін қызметті алушылар – тұрақты судьялар мыналарды:</w:t>
      </w:r>
      <w:r>
        <w:br/>
      </w:r>
      <w:r>
        <w:rPr>
          <w:rFonts w:ascii="Times New Roman"/>
          <w:b w:val="false"/>
          <w:i w:val="false"/>
          <w:color w:val="000000"/>
          <w:sz w:val="28"/>
        </w:rPr>
        <w:t>
      1) лицензиялық алымның ЭҮТШ арқылы бюджетке төленгені туралы ақпаратты (не құжаттың электрондық көшірмесі түрінде түбіртегі қоса тіркеледі);</w:t>
      </w:r>
      <w:r>
        <w:br/>
      </w:r>
      <w:r>
        <w:rPr>
          <w:rFonts w:ascii="Times New Roman"/>
          <w:b w:val="false"/>
          <w:i w:val="false"/>
          <w:color w:val="000000"/>
          <w:sz w:val="28"/>
        </w:rPr>
        <w:t>
      2) осы мемлекеттік көрсетілетін қызмет стандартына </w:t>
      </w:r>
      <w:r>
        <w:rPr>
          <w:rFonts w:ascii="Times New Roman"/>
          <w:b w:val="false"/>
          <w:i w:val="false"/>
          <w:color w:val="000000"/>
          <w:sz w:val="28"/>
        </w:rPr>
        <w:t>2-қосымшада</w:t>
      </w:r>
      <w:r>
        <w:rPr>
          <w:rFonts w:ascii="Times New Roman"/>
          <w:b w:val="false"/>
          <w:i w:val="false"/>
          <w:color w:val="000000"/>
          <w:sz w:val="28"/>
        </w:rPr>
        <w:t xml:space="preserve"> көрсетілген біліктілік талаптарына сәйкес мәліметтер нысанын;</w:t>
      </w:r>
      <w:r>
        <w:br/>
      </w:r>
      <w:r>
        <w:rPr>
          <w:rFonts w:ascii="Times New Roman"/>
          <w:b w:val="false"/>
          <w:i w:val="false"/>
          <w:color w:val="000000"/>
          <w:sz w:val="28"/>
        </w:rPr>
        <w:t>
      3) тағылымдамадан өткені туралы қорытындыны не құжаттың электрондық көшірмесін ұсынады.</w:t>
      </w:r>
      <w:r>
        <w:br/>
      </w:r>
      <w:r>
        <w:rPr>
          <w:rFonts w:ascii="Times New Roman"/>
          <w:b w:val="false"/>
          <w:i w:val="false"/>
          <w:color w:val="000000"/>
          <w:sz w:val="28"/>
        </w:rPr>
        <w:t>
      Көрсетілетін қызметті алушылар – өз міндеттерін орындау кезінде атына нұқсан келтіретін теріс қылықтары және заңдылықты бұзғаны үшін сот лауазымынан босатылған судьяларды қоспағанда, тұрақты судья болып жұмыс істеген адамдар мыналарды:</w:t>
      </w:r>
      <w:r>
        <w:br/>
      </w:r>
      <w:r>
        <w:rPr>
          <w:rFonts w:ascii="Times New Roman"/>
          <w:b w:val="false"/>
          <w:i w:val="false"/>
          <w:color w:val="000000"/>
          <w:sz w:val="28"/>
        </w:rPr>
        <w:t>
      1) лицензиялық алымның ЭҮТШ арқылы бюджетке төленгені туралы ақпаратты (не құжаттың электрондық көшірмесі түрінде түбіртегі қоса тіркеледі);</w:t>
      </w:r>
      <w:r>
        <w:br/>
      </w:r>
      <w:r>
        <w:rPr>
          <w:rFonts w:ascii="Times New Roman"/>
          <w:b w:val="false"/>
          <w:i w:val="false"/>
          <w:color w:val="000000"/>
          <w:sz w:val="28"/>
        </w:rPr>
        <w:t>
      2) тағылымдамадан өткені туралы қорытындыны не құжаттың электрондық көшірмесін;</w:t>
      </w:r>
      <w:r>
        <w:br/>
      </w:r>
      <w:r>
        <w:rPr>
          <w:rFonts w:ascii="Times New Roman"/>
          <w:b w:val="false"/>
          <w:i w:val="false"/>
          <w:color w:val="000000"/>
          <w:sz w:val="28"/>
        </w:rPr>
        <w:t>
      3) осы мемлекеттік көрсетілетін қызмет стандартына </w:t>
      </w:r>
      <w:r>
        <w:rPr>
          <w:rFonts w:ascii="Times New Roman"/>
          <w:b w:val="false"/>
          <w:i w:val="false"/>
          <w:color w:val="000000"/>
          <w:sz w:val="28"/>
        </w:rPr>
        <w:t>2-қосымшада</w:t>
      </w:r>
      <w:r>
        <w:rPr>
          <w:rFonts w:ascii="Times New Roman"/>
          <w:b w:val="false"/>
          <w:i w:val="false"/>
          <w:color w:val="000000"/>
          <w:sz w:val="28"/>
        </w:rPr>
        <w:t xml:space="preserve"> көрсетілген біліктілік талаптарына сәйкес мәліметтер нысанын;</w:t>
      </w:r>
      <w:r>
        <w:br/>
      </w:r>
      <w:r>
        <w:rPr>
          <w:rFonts w:ascii="Times New Roman"/>
          <w:b w:val="false"/>
          <w:i w:val="false"/>
          <w:color w:val="000000"/>
          <w:sz w:val="28"/>
        </w:rPr>
        <w:t>
      4) бүкіл Қазақстан Республикасы бойынша мәліметтерді көрсете отырып, көрсетілетін қызметті алушының тұрғылықты жері бойынша берілген наркологиялық және психиатриялық диспансерлерден медициналық анықтамаларды (электрондық сканерден өткізілген көшірме түрінде электрондық сұрау салуға қоса тіркеледі) ұсынады.</w:t>
      </w:r>
      <w:r>
        <w:br/>
      </w:r>
      <w:r>
        <w:rPr>
          <w:rFonts w:ascii="Times New Roman"/>
          <w:b w:val="false"/>
          <w:i w:val="false"/>
          <w:color w:val="000000"/>
          <w:sz w:val="28"/>
        </w:rPr>
        <w:t>
      Көрсетілетін қызметті алушылар – мемлекеттік нотариустар мыналарды:</w:t>
      </w:r>
      <w:r>
        <w:br/>
      </w:r>
      <w:r>
        <w:rPr>
          <w:rFonts w:ascii="Times New Roman"/>
          <w:b w:val="false"/>
          <w:i w:val="false"/>
          <w:color w:val="000000"/>
          <w:sz w:val="28"/>
        </w:rPr>
        <w:t>
      1) лицензиялық алымның ЭҮТШ арқылы бюджетке төленгені туралы ақпаратты (не құжаттың электрондық көшірмесі түрінде түбіртегі қоса тіркеледі);</w:t>
      </w:r>
      <w:r>
        <w:br/>
      </w:r>
      <w:r>
        <w:rPr>
          <w:rFonts w:ascii="Times New Roman"/>
          <w:b w:val="false"/>
          <w:i w:val="false"/>
          <w:color w:val="000000"/>
          <w:sz w:val="28"/>
        </w:rPr>
        <w:t>
      2) осы мемлекеттік көрсетілетін қызмет стандартына </w:t>
      </w:r>
      <w:r>
        <w:rPr>
          <w:rFonts w:ascii="Times New Roman"/>
          <w:b w:val="false"/>
          <w:i w:val="false"/>
          <w:color w:val="000000"/>
          <w:sz w:val="28"/>
        </w:rPr>
        <w:t>2-қосымшада</w:t>
      </w:r>
      <w:r>
        <w:rPr>
          <w:rFonts w:ascii="Times New Roman"/>
          <w:b w:val="false"/>
          <w:i w:val="false"/>
          <w:color w:val="000000"/>
          <w:sz w:val="28"/>
        </w:rPr>
        <w:t xml:space="preserve"> көрсетілген біліктілік талаптарына сәйкес мәліметтер нысанын;</w:t>
      </w:r>
      <w:r>
        <w:br/>
      </w:r>
      <w:r>
        <w:rPr>
          <w:rFonts w:ascii="Times New Roman"/>
          <w:b w:val="false"/>
          <w:i w:val="false"/>
          <w:color w:val="000000"/>
          <w:sz w:val="28"/>
        </w:rPr>
        <w:t>
      3) мемлекеттік нотариус ретінде жұмыс өтілін растайтын еңбек кітапшасын (электрондық сканерден өткізілген көшірме түрінде электрондық сұрау салуға қоса тіркеледі);</w:t>
      </w:r>
      <w:r>
        <w:br/>
      </w:r>
      <w:r>
        <w:rPr>
          <w:rFonts w:ascii="Times New Roman"/>
          <w:b w:val="false"/>
          <w:i w:val="false"/>
          <w:color w:val="000000"/>
          <w:sz w:val="28"/>
        </w:rPr>
        <w:t>
      4) бүкіл Қазақстан Республикасы бойынша мәліметтерді көрсете отырып, көрсетілетін қызметті алушының тұрғылықты жері бойынша берілген наркологиялық және психиатриялық диспансерлерден медициналық анықтамаларды (электрондық сканерден өткізілген көшірме түрінде электрондық сұрау салуға қоса тіркеледі) ұсынады.</w:t>
      </w:r>
      <w:r>
        <w:br/>
      </w:r>
      <w:r>
        <w:rPr>
          <w:rFonts w:ascii="Times New Roman"/>
          <w:b w:val="false"/>
          <w:i w:val="false"/>
          <w:color w:val="000000"/>
          <w:sz w:val="28"/>
        </w:rPr>
        <w:t>
      Лицензияны қайта ресімдеу үшін көрсетілетін қызметті алушылар мыналарды:</w:t>
      </w:r>
      <w:r>
        <w:br/>
      </w:r>
      <w:r>
        <w:rPr>
          <w:rFonts w:ascii="Times New Roman"/>
          <w:b w:val="false"/>
          <w:i w:val="false"/>
          <w:color w:val="000000"/>
          <w:sz w:val="28"/>
        </w:rPr>
        <w:t>
      1) лицензиялық алымның ЭҮТШ арқылы бюджетке төленгені туралы ақпаратты (не құжаттың электрондық көшірмесі түрінде түбіртегі қоса тіркеледі);</w:t>
      </w:r>
      <w:r>
        <w:br/>
      </w:r>
      <w:r>
        <w:rPr>
          <w:rFonts w:ascii="Times New Roman"/>
          <w:b w:val="false"/>
          <w:i w:val="false"/>
          <w:color w:val="000000"/>
          <w:sz w:val="28"/>
        </w:rPr>
        <w:t>
      2) лицензияның түпнұсқасын (көрсетілетін қызметті алушы қайта ресімделген лицензияны алғанға дейін бұрын берілген қағаз жеткізгіштегі лицензияны көрсетілетін қызметті берушіге қайтарады);</w:t>
      </w:r>
      <w:r>
        <w:br/>
      </w:r>
      <w:r>
        <w:rPr>
          <w:rFonts w:ascii="Times New Roman"/>
          <w:b w:val="false"/>
          <w:i w:val="false"/>
          <w:color w:val="000000"/>
          <w:sz w:val="28"/>
        </w:rPr>
        <w:t>
      3) тегі, аты және әкесінің атының өзгергенін растайтын құжатының көшірмесін (тексеру үшін түпнұсқасы берілмеген жағдайда нотариалды куәландырылған);</w:t>
      </w:r>
      <w:r>
        <w:br/>
      </w:r>
      <w:r>
        <w:rPr>
          <w:rFonts w:ascii="Times New Roman"/>
          <w:b w:val="false"/>
          <w:i w:val="false"/>
          <w:color w:val="000000"/>
          <w:sz w:val="28"/>
        </w:rPr>
        <w:t>
      4) бүкіл Қазақстан Республикасы бойынша мәліметтерді көрсете отырып, көрсетілетін қызметті алушының тұрғылықты жері бойынша берілген наркологиялық және психиатриялық диспансерлерден медициналық анықтамаларды (электрондық сканерден өткізілген көшірме түрінде электрондық сұрау салуға қоса тіркеледі) ұсынады.</w:t>
      </w:r>
      <w:r>
        <w:br/>
      </w:r>
      <w:r>
        <w:rPr>
          <w:rFonts w:ascii="Times New Roman"/>
          <w:b w:val="false"/>
          <w:i w:val="false"/>
          <w:color w:val="000000"/>
          <w:sz w:val="28"/>
        </w:rPr>
        <w:t>
      Лицензия жоғалған, бүлінген жағдайларда көрсетілетін қызметті алушы лицензияның телнұсқасын алу үшін көрсетілетін қызметті берушіге жүгінеді және мынадай құжаттарды:</w:t>
      </w:r>
      <w:r>
        <w:br/>
      </w:r>
      <w:r>
        <w:rPr>
          <w:rFonts w:ascii="Times New Roman"/>
          <w:b w:val="false"/>
          <w:i w:val="false"/>
          <w:color w:val="000000"/>
          <w:sz w:val="28"/>
        </w:rPr>
        <w:t>
      1) лицензиялық алымның ЭҮТШ арқылы бюджетке төленгені туралы ақпаратты (не құжаттың электрондық көшірмесі түрінде түбіртегі қоса тіркеледі);</w:t>
      </w:r>
      <w:r>
        <w:br/>
      </w:r>
      <w:r>
        <w:rPr>
          <w:rFonts w:ascii="Times New Roman"/>
          <w:b w:val="false"/>
          <w:i w:val="false"/>
          <w:color w:val="000000"/>
          <w:sz w:val="28"/>
        </w:rPr>
        <w:t>
      2) лицензияның түпнұсқасын (лицензия бүлінген жағдайда көрсетілетін қызметті алушы лицензияның телнұсқасын алғанға дейін бұрын берілген қағаз жеткізгіштегі лицензияны көрсетілетін қызметті берушіге қайтарады);</w:t>
      </w:r>
      <w:r>
        <w:br/>
      </w:r>
      <w:r>
        <w:rPr>
          <w:rFonts w:ascii="Times New Roman"/>
          <w:b w:val="false"/>
          <w:i w:val="false"/>
          <w:color w:val="000000"/>
          <w:sz w:val="28"/>
        </w:rPr>
        <w:t>
      3) лицензияның жоғалғанын растайтын құжатты (электрондық сканерден өткізілген көшірме түрінде электрондық сұрау салуға қоса тіркеледі);</w:t>
      </w:r>
      <w:r>
        <w:br/>
      </w:r>
      <w:r>
        <w:rPr>
          <w:rFonts w:ascii="Times New Roman"/>
          <w:b w:val="false"/>
          <w:i w:val="false"/>
          <w:color w:val="000000"/>
          <w:sz w:val="28"/>
        </w:rPr>
        <w:t>
      4) бүкіл Қазақстан Республикасы бойынша мәліметтерді көрсете отырып, көрсетілетін қызметті алушының тұрғылықты жері бойынша берілген наркологиялық және психиатриялық диспансерлерден медициналық анықтамаларды (электрондық сканерден өткізілген көшірме түрінде электрондық сұрау салуға қоса тіркеледі) ұсынады.</w:t>
      </w:r>
      <w:r>
        <w:br/>
      </w:r>
      <w:r>
        <w:rPr>
          <w:rFonts w:ascii="Times New Roman"/>
          <w:b w:val="false"/>
          <w:i w:val="false"/>
          <w:color w:val="000000"/>
          <w:sz w:val="28"/>
        </w:rPr>
        <w:t>
      Мемлекеттік электрондық ақпараттық ресурстар болып табылатын жеке басын куәландыратын құжат, соттылығы туралы мәліметтерді көрсетілетін қызметті беруші тиісті мемлекеттік ақпараттық жүйелерден портал арқылы ЭЦҚ қойылған электрондық құжаттар нысанында дербес алады.</w:t>
      </w:r>
      <w:r>
        <w:br/>
      </w:r>
      <w:r>
        <w:rPr>
          <w:rFonts w:ascii="Times New Roman"/>
          <w:b w:val="false"/>
          <w:i w:val="false"/>
          <w:color w:val="000000"/>
          <w:sz w:val="28"/>
        </w:rPr>
        <w:t>
      Көрсетілетін қызметті беруші көрсетілетін қызметті алушыдан, егер Қазақстан Республикасының заңнамасында өзгеше көзделмесе, ақпараттық жүйелерде қамтылған заңмен қорғалатын құпияларды құрайтын мәліметтерді пайдалануға жазбаша келісімін алады.</w:t>
      </w:r>
      <w:r>
        <w:br/>
      </w:r>
      <w:r>
        <w:rPr>
          <w:rFonts w:ascii="Times New Roman"/>
          <w:b w:val="false"/>
          <w:i w:val="false"/>
          <w:color w:val="000000"/>
          <w:sz w:val="28"/>
        </w:rPr>
        <w:t>
      Ақпараттық жүйелерден алуға болатын құжаттарды көрсетілетін қызметті алушыдан сұратып алдыруға рұқсат етілмейді.</w:t>
      </w:r>
      <w:r>
        <w:br/>
      </w:r>
      <w:r>
        <w:rPr>
          <w:rFonts w:ascii="Times New Roman"/>
          <w:b w:val="false"/>
          <w:i w:val="false"/>
          <w:color w:val="000000"/>
          <w:sz w:val="28"/>
        </w:rPr>
        <w:t>
      Көрсетілетін қызметті алушы барлық қажетті құжаттарды берген кезде:</w:t>
      </w:r>
      <w:r>
        <w:br/>
      </w:r>
      <w:r>
        <w:rPr>
          <w:rFonts w:ascii="Times New Roman"/>
          <w:b w:val="false"/>
          <w:i w:val="false"/>
          <w:color w:val="000000"/>
          <w:sz w:val="28"/>
        </w:rPr>
        <w:t>
      көрсетілетін қызметті берушіге (қолма-қол не пошта байланысы арқылы) – өтініштің қағаз жеткізгіште қабылданғанын растайтын көрсетілетін қызметті берушінің кеңсесінде оның көшірмесіне құжаттар топтамасын қабылдаудың күні мен уақыты көрсетілген тіркеу туралы белгі болып табылады.</w:t>
      </w:r>
      <w:r>
        <w:br/>
      </w:r>
      <w:r>
        <w:rPr>
          <w:rFonts w:ascii="Times New Roman"/>
          <w:b w:val="false"/>
          <w:i w:val="false"/>
          <w:color w:val="000000"/>
          <w:sz w:val="28"/>
        </w:rPr>
        <w:t>
      портал арқылы көрсетілетін қызметті алушының «жеке кабинетінде» мемлекеттік көрсетілетін қызмет нәтижесін алу күнін көрсете отырып, мемлекеттік қызмет көрсету үшін сұрау салудың қабылданғаны туралы мәртебе көрсетіледі.</w:t>
      </w:r>
      <w:r>
        <w:br/>
      </w:r>
      <w:r>
        <w:rPr>
          <w:rFonts w:ascii="Times New Roman"/>
          <w:b w:val="false"/>
          <w:i w:val="false"/>
          <w:color w:val="000000"/>
          <w:sz w:val="28"/>
        </w:rPr>
        <w:t>
</w:t>
      </w:r>
      <w:r>
        <w:rPr>
          <w:rFonts w:ascii="Times New Roman"/>
          <w:b w:val="false"/>
          <w:i w:val="false"/>
          <w:color w:val="000000"/>
          <w:sz w:val="28"/>
        </w:rPr>
        <w:t>
      10. Бас тарту үшін негіздемелер:</w:t>
      </w:r>
      <w:r>
        <w:br/>
      </w:r>
      <w:r>
        <w:rPr>
          <w:rFonts w:ascii="Times New Roman"/>
          <w:b w:val="false"/>
          <w:i w:val="false"/>
          <w:color w:val="000000"/>
          <w:sz w:val="28"/>
        </w:rPr>
        <w:t>
      1) субъектілердің осы санаты үшін қызмет түрімен айналысуға Қазақстан Республикасының заңдарымен тыйым салынуы;</w:t>
      </w:r>
      <w:r>
        <w:br/>
      </w:r>
      <w:r>
        <w:rPr>
          <w:rFonts w:ascii="Times New Roman"/>
          <w:b w:val="false"/>
          <w:i w:val="false"/>
          <w:color w:val="000000"/>
          <w:sz w:val="28"/>
        </w:rPr>
        <w:t>
      2) қызмет түріне лицензия беруге өтініш берілген жағдайда, қызметтің жекелеген түрлерімен айналысу құқығына лицензиялық алымның енгізілмеуі;</w:t>
      </w:r>
      <w:r>
        <w:br/>
      </w:r>
      <w:r>
        <w:rPr>
          <w:rFonts w:ascii="Times New Roman"/>
          <w:b w:val="false"/>
          <w:i w:val="false"/>
          <w:color w:val="000000"/>
          <w:sz w:val="28"/>
        </w:rPr>
        <w:t>
      3) көрсетілетін қызметті алушының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 келмеуі;</w:t>
      </w:r>
      <w:r>
        <w:br/>
      </w:r>
      <w:r>
        <w:rPr>
          <w:rFonts w:ascii="Times New Roman"/>
          <w:b w:val="false"/>
          <w:i w:val="false"/>
          <w:color w:val="000000"/>
          <w:sz w:val="28"/>
        </w:rPr>
        <w:t>
      4) көрсетілетін қызметті алушыға қатысты оған қызметтің жекелеген түрімен айналысуға тыйым салатын заңды күшіне енген сот үкімінің болуы;</w:t>
      </w:r>
      <w:r>
        <w:br/>
      </w:r>
      <w:r>
        <w:rPr>
          <w:rFonts w:ascii="Times New Roman"/>
          <w:b w:val="false"/>
          <w:i w:val="false"/>
          <w:color w:val="000000"/>
          <w:sz w:val="28"/>
        </w:rPr>
        <w:t>
      5) сот орындаушысының ұсынымы негізінде соттың көрсетілетін қызметті алушыға лицензия алуына тыйым салуы.</w:t>
      </w:r>
    </w:p>
    <w:bookmarkEnd w:id="21"/>
    <w:bookmarkStart w:name="z45" w:id="22"/>
    <w:p>
      <w:pPr>
        <w:spacing w:after="0"/>
        <w:ind w:left="0"/>
        <w:jc w:val="left"/>
      </w:pPr>
      <w:r>
        <w:rPr>
          <w:rFonts w:ascii="Times New Roman"/>
          <w:b/>
          <w:i w:val="false"/>
          <w:color w:val="000000"/>
        </w:rPr>
        <w:t xml:space="preserve"> 
3. Көрсетілетін қызметті берушілердің және (немесе) олардың</w:t>
      </w:r>
      <w:r>
        <w:br/>
      </w:r>
      <w:r>
        <w:rPr>
          <w:rFonts w:ascii="Times New Roman"/>
          <w:b/>
          <w:i w:val="false"/>
          <w:color w:val="000000"/>
        </w:rPr>
        <w:t>
лауазымды адамдарының мемлекеттік қызмет көрсету мәселелері</w:t>
      </w:r>
      <w:r>
        <w:br/>
      </w:r>
      <w:r>
        <w:rPr>
          <w:rFonts w:ascii="Times New Roman"/>
          <w:b/>
          <w:i w:val="false"/>
          <w:color w:val="000000"/>
        </w:rPr>
        <w:t>
бойынша шешімдеріне, әрекетіне (әрекетсіздігіне) шағымдану</w:t>
      </w:r>
      <w:r>
        <w:br/>
      </w:r>
      <w:r>
        <w:rPr>
          <w:rFonts w:ascii="Times New Roman"/>
          <w:b/>
          <w:i w:val="false"/>
          <w:color w:val="000000"/>
        </w:rPr>
        <w:t>
тәртібі</w:t>
      </w:r>
    </w:p>
    <w:bookmarkEnd w:id="22"/>
    <w:bookmarkStart w:name="z46" w:id="23"/>
    <w:p>
      <w:pPr>
        <w:spacing w:after="0"/>
        <w:ind w:left="0"/>
        <w:jc w:val="both"/>
      </w:pPr>
      <w:r>
        <w:rPr>
          <w:rFonts w:ascii="Times New Roman"/>
          <w:b w:val="false"/>
          <w:i w:val="false"/>
          <w:color w:val="000000"/>
          <w:sz w:val="28"/>
        </w:rPr>
        <w:t>
      11. Көрсетілетін қызметті берушілердің және (немесе) олардың лауазымды адамдарының мемлекеттік қызмет көрсету мәселелері бойынша шешімдеріне, әрекетіне (әрекетсіздігіне) шағымдану:</w:t>
      </w:r>
      <w:r>
        <w:br/>
      </w:r>
      <w:r>
        <w:rPr>
          <w:rFonts w:ascii="Times New Roman"/>
          <w:b w:val="false"/>
          <w:i w:val="false"/>
          <w:color w:val="000000"/>
          <w:sz w:val="28"/>
        </w:rPr>
        <w:t>
      Шағым көрсетілетін қызметті берушінің басшысының атына, мемлекеттік қызмет көрсету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не Министрліктің басшысының атына 010000, Астана қаласы, Есіл ауданы, Орынбор к., № 8-үй, «Министрліктер үйі» ғимараты, 13-кіреберіс, № 1021 және (немесе) № 925 кабинеттер мекенжайы бойынша, сондай-ақ 8 (7172) 74-07-68, 74-07-97 телефондары бойынша беріледі.</w:t>
      </w:r>
      <w:r>
        <w:br/>
      </w:r>
      <w:r>
        <w:rPr>
          <w:rFonts w:ascii="Times New Roman"/>
          <w:b w:val="false"/>
          <w:i w:val="false"/>
          <w:color w:val="000000"/>
          <w:sz w:val="28"/>
        </w:rPr>
        <w:t>
      Шағымдар жазбаша нысанда пошта арқылы не жұмыс күндері көрсетілетін қызметті берушінің кеңсесі арқылы қолма-қол қабылданады.</w:t>
      </w:r>
      <w:r>
        <w:br/>
      </w:r>
      <w:r>
        <w:rPr>
          <w:rFonts w:ascii="Times New Roman"/>
          <w:b w:val="false"/>
          <w:i w:val="false"/>
          <w:color w:val="000000"/>
          <w:sz w:val="28"/>
        </w:rPr>
        <w:t>
      Көрсетілетін қызметті берушінің кеңсесінде қабылдаған адамның аты мен тегі, берілген шағымға жауап алу мерзімі мен орны көрсетіле отырып, оны тіркеу (мөртабан, кіріс нөмірі және тіркелген күні) шағымның қабылданғанын растау болып табылады. Шағым тіркелгеннен кейін көрсетілетін қызметті берушінің басшысына жауапты орындаушыны белгілеу және тиісті шараларды қабылдау үшін жолданады.</w:t>
      </w:r>
      <w:r>
        <w:br/>
      </w: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ол тіркелген күннен кейін бес жұмыс күні ішінде қаралуға тиіс. Дәлелді жауап не бас тарту көрсетілетін қызметті алушыға пошта байланысы арқылы не көрсетілетін қызметті берушінің кеңсесінде қолма-қол беріледі.</w:t>
      </w:r>
      <w:r>
        <w:br/>
      </w: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r>
        <w:br/>
      </w:r>
      <w:r>
        <w:rPr>
          <w:rFonts w:ascii="Times New Roman"/>
          <w:b w:val="false"/>
          <w:i w:val="false"/>
          <w:color w:val="000000"/>
          <w:sz w:val="28"/>
        </w:rPr>
        <w:t>
      Шағымдар көрсетілетін қызметті алушыға портал арқылы «жеке кабинеттен» жолданған кезде жүгінгені туралы ақпаратты көрсетілетін қызметті беруші өңдеу барысында жаңартып отырады (жеткізілуі, тіркелуі, орындалуы туралы белгілер, қаралғаны туралы немесе қараудан бас тартылғаны туралы жауап).</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мен бақылау жөніндегі </w:t>
      </w:r>
      <w:r>
        <w:rPr>
          <w:rFonts w:ascii="Times New Roman"/>
          <w:b w:val="false"/>
          <w:i w:val="false"/>
          <w:color w:val="000000"/>
          <w:sz w:val="28"/>
        </w:rPr>
        <w:t>уәкілетті органға</w:t>
      </w:r>
      <w:r>
        <w:rPr>
          <w:rFonts w:ascii="Times New Roman"/>
          <w:b w:val="false"/>
          <w:i w:val="false"/>
          <w:color w:val="000000"/>
          <w:sz w:val="28"/>
        </w:rPr>
        <w:t xml:space="preserve"> шағыммен жүгіне алады.</w:t>
      </w:r>
      <w:r>
        <w:br/>
      </w:r>
      <w:r>
        <w:rPr>
          <w:rFonts w:ascii="Times New Roman"/>
          <w:b w:val="false"/>
          <w:i w:val="false"/>
          <w:color w:val="000000"/>
          <w:sz w:val="28"/>
        </w:rPr>
        <w:t>
      Мемлекеттік қызметтер көрсету сапасын бағалау мен бақылау жөніндегі уәкілетті органға келіп түскен көрсетілетін қызметті алушының шағымы тіркелген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алушының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сотқа шағымдануға құқығы бар.</w:t>
      </w:r>
    </w:p>
    <w:bookmarkEnd w:id="23"/>
    <w:bookmarkStart w:name="z48" w:id="24"/>
    <w:p>
      <w:pPr>
        <w:spacing w:after="0"/>
        <w:ind w:left="0"/>
        <w:jc w:val="left"/>
      </w:pPr>
      <w:r>
        <w:rPr>
          <w:rFonts w:ascii="Times New Roman"/>
          <w:b/>
          <w:i w:val="false"/>
          <w:color w:val="000000"/>
        </w:rPr>
        <w:t xml:space="preserve"> 
4. Мемлекеттік көрсетілетін, оның ішінде электрондық нысанда</w:t>
      </w:r>
      <w:r>
        <w:br/>
      </w:r>
      <w:r>
        <w:rPr>
          <w:rFonts w:ascii="Times New Roman"/>
          <w:b/>
          <w:i w:val="false"/>
          <w:color w:val="000000"/>
        </w:rPr>
        <w:t>
көрсетілетін қызмет ерекшеліктері ескеріліп қойылатын өзге де</w:t>
      </w:r>
      <w:r>
        <w:br/>
      </w:r>
      <w:r>
        <w:rPr>
          <w:rFonts w:ascii="Times New Roman"/>
          <w:b/>
          <w:i w:val="false"/>
          <w:color w:val="000000"/>
        </w:rPr>
        <w:t>
талаптар</w:t>
      </w:r>
    </w:p>
    <w:bookmarkEnd w:id="24"/>
    <w:bookmarkStart w:name="z49" w:id="25"/>
    <w:p>
      <w:pPr>
        <w:spacing w:after="0"/>
        <w:ind w:left="0"/>
        <w:jc w:val="both"/>
      </w:pPr>
      <w:r>
        <w:rPr>
          <w:rFonts w:ascii="Times New Roman"/>
          <w:b w:val="false"/>
          <w:i w:val="false"/>
          <w:color w:val="000000"/>
          <w:sz w:val="28"/>
        </w:rPr>
        <w:t>
      13. Мемлекеттік қызмет көрсету орындарының мекенжайлары көрсетілетін қызметті берушінің www. adilet@.gov.kz, интернет-ресурстарында: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14. ЭЦҚ бар болған жағдайда көрсетілетін қызметті алушының мемлекеттік көрсетілетін қызметті портал арқылы электрондық нысанда алу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 көрсетудің тәртібі және мәртебесі туралы ақпаратты порталдағы «жеке кабинет», сондай-ақ мемлекеттік қызметтер көрсету мәселелері жөніндегі бірыңғай байланыс орталығы арқылы қашықтықтан қол жеткізу режимінде алу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 көрсету мәселелері жөніндегі анықтама қызметтерінің байланыс телефондары мыналар: 8 (7172) 24-07-49, 24-12-91, мемлекеттік қызметтер көрсету мәселелері жөніндегі бірыңғай байланыс орталығы: 1414.</w:t>
      </w:r>
    </w:p>
    <w:bookmarkEnd w:id="25"/>
    <w:bookmarkStart w:name="z53" w:id="26"/>
    <w:p>
      <w:pPr>
        <w:spacing w:after="0"/>
        <w:ind w:left="0"/>
        <w:jc w:val="both"/>
      </w:pPr>
      <w:r>
        <w:rPr>
          <w:rFonts w:ascii="Times New Roman"/>
          <w:b w:val="false"/>
          <w:i w:val="false"/>
          <w:color w:val="000000"/>
          <w:sz w:val="28"/>
        </w:rPr>
        <w:t xml:space="preserve">
Нотариаттық қызметпен айналысу      </w:t>
      </w:r>
      <w:r>
        <w:br/>
      </w:r>
      <w:r>
        <w:rPr>
          <w:rFonts w:ascii="Times New Roman"/>
          <w:b w:val="false"/>
          <w:i w:val="false"/>
          <w:color w:val="000000"/>
          <w:sz w:val="28"/>
        </w:rPr>
        <w:t xml:space="preserve">
құқығына лицензия беру, қайта ресімдеу, </w:t>
      </w:r>
      <w:r>
        <w:br/>
      </w:r>
      <w:r>
        <w:rPr>
          <w:rFonts w:ascii="Times New Roman"/>
          <w:b w:val="false"/>
          <w:i w:val="false"/>
          <w:color w:val="000000"/>
          <w:sz w:val="28"/>
        </w:rPr>
        <w:t>
лицензияның телнұсқаларын беру» мемлекеттік</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1-қосымша                 </w:t>
      </w:r>
    </w:p>
    <w:bookmarkEnd w:id="26"/>
    <w:bookmarkStart w:name="z54" w:id="27"/>
    <w:p>
      <w:pPr>
        <w:spacing w:after="0"/>
        <w:ind w:left="0"/>
        <w:jc w:val="left"/>
      </w:pPr>
      <w:r>
        <w:rPr>
          <w:rFonts w:ascii="Times New Roman"/>
          <w:b/>
          <w:i w:val="false"/>
          <w:color w:val="000000"/>
        </w:rPr>
        <w:t xml:space="preserve"> 
Жеке тұлғаның лицензияны және (немесе) лицензияға қосымшаны</w:t>
      </w:r>
      <w:r>
        <w:br/>
      </w:r>
      <w:r>
        <w:rPr>
          <w:rFonts w:ascii="Times New Roman"/>
          <w:b/>
          <w:i w:val="false"/>
          <w:color w:val="000000"/>
        </w:rPr>
        <w:t>
алуға арналған өтiнiші</w:t>
      </w:r>
    </w:p>
    <w:bookmarkEnd w:id="2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(мемлекеттік көрсетілетін қызметті берушінің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тегi, аты, әкесiнiң аты (болған жағдайда), жеке</w:t>
      </w:r>
      <w:r>
        <w:br/>
      </w:r>
      <w:r>
        <w:rPr>
          <w:rFonts w:ascii="Times New Roman"/>
          <w:b w:val="false"/>
          <w:i w:val="false"/>
          <w:color w:val="000000"/>
          <w:sz w:val="28"/>
        </w:rPr>
        <w:t>
                        сәйкестендіру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(қызметтiң түрi және (немесе) кіші түрі(-лері) көрсетiлсiн)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жүзеге асыруға лицензия және (немесе) лицензияға қосымшаны қағаз</w:t>
      </w:r>
      <w:r>
        <w:br/>
      </w:r>
      <w:r>
        <w:rPr>
          <w:rFonts w:ascii="Times New Roman"/>
          <w:b w:val="false"/>
          <w:i w:val="false"/>
          <w:color w:val="000000"/>
          <w:sz w:val="28"/>
        </w:rPr>
        <w:t>
жеткізгіште _________________________________________________________</w:t>
      </w:r>
      <w:r>
        <w:br/>
      </w:r>
      <w:r>
        <w:rPr>
          <w:rFonts w:ascii="Times New Roman"/>
          <w:b w:val="false"/>
          <w:i w:val="false"/>
          <w:color w:val="000000"/>
          <w:sz w:val="28"/>
        </w:rPr>
        <w:t>
(лицензияны қағаз жеткізгіште алу қажет болған жағдайда Х белгісін</w:t>
      </w:r>
      <w:r>
        <w:br/>
      </w:r>
      <w:r>
        <w:rPr>
          <w:rFonts w:ascii="Times New Roman"/>
          <w:b w:val="false"/>
          <w:i w:val="false"/>
          <w:color w:val="000000"/>
          <w:sz w:val="28"/>
        </w:rPr>
        <w:t>
қою керек) беруiңiздi сұраймын.</w:t>
      </w:r>
      <w:r>
        <w:br/>
      </w:r>
      <w:r>
        <w:rPr>
          <w:rFonts w:ascii="Times New Roman"/>
          <w:b w:val="false"/>
          <w:i w:val="false"/>
          <w:color w:val="000000"/>
          <w:sz w:val="28"/>
        </w:rPr>
        <w:t>
      Жеке тұлғаның тұрғылықты жерінің мекенжайы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(пошталық индексі, облысы, қаласы, ауданы, елді мекені, көше атауы,</w:t>
      </w:r>
      <w:r>
        <w:br/>
      </w:r>
      <w:r>
        <w:rPr>
          <w:rFonts w:ascii="Times New Roman"/>
          <w:b w:val="false"/>
          <w:i w:val="false"/>
          <w:color w:val="000000"/>
          <w:sz w:val="28"/>
        </w:rPr>
        <w:t>
                          үй/ғимарат нөмірі)</w:t>
      </w:r>
      <w:r>
        <w:br/>
      </w:r>
      <w:r>
        <w:rPr>
          <w:rFonts w:ascii="Times New Roman"/>
          <w:b w:val="false"/>
          <w:i w:val="false"/>
          <w:color w:val="000000"/>
          <w:sz w:val="28"/>
        </w:rPr>
        <w:t>
Электрондық пошта ___________________________________________________</w:t>
      </w:r>
      <w:r>
        <w:br/>
      </w:r>
      <w:r>
        <w:rPr>
          <w:rFonts w:ascii="Times New Roman"/>
          <w:b w:val="false"/>
          <w:i w:val="false"/>
          <w:color w:val="000000"/>
          <w:sz w:val="28"/>
        </w:rPr>
        <w:t>
Телефондары 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Банктік шоты ________________________________________________________</w:t>
      </w:r>
      <w:r>
        <w:br/>
      </w:r>
      <w:r>
        <w:rPr>
          <w:rFonts w:ascii="Times New Roman"/>
          <w:b w:val="false"/>
          <w:i w:val="false"/>
          <w:color w:val="000000"/>
          <w:sz w:val="28"/>
        </w:rPr>
        <w:t>
                 (шот нөмірі, банктiң атауы және орналасқан жерi)</w:t>
      </w:r>
      <w:r>
        <w:br/>
      </w:r>
      <w:r>
        <w:rPr>
          <w:rFonts w:ascii="Times New Roman"/>
          <w:b w:val="false"/>
          <w:i w:val="false"/>
          <w:color w:val="000000"/>
          <w:sz w:val="28"/>
        </w:rPr>
        <w:t>
Қызметті жүзеге асыру мекенжайы(лары) _______________________________</w:t>
      </w:r>
      <w:r>
        <w:br/>
      </w:r>
      <w:r>
        <w:rPr>
          <w:rFonts w:ascii="Times New Roman"/>
          <w:b w:val="false"/>
          <w:i w:val="false"/>
          <w:color w:val="000000"/>
          <w:sz w:val="28"/>
        </w:rPr>
        <w:t>
(пошталық индексі, облысы, қаласы, ауданы, елді мекені, көше атауы,</w:t>
      </w:r>
      <w:r>
        <w:br/>
      </w:r>
      <w:r>
        <w:rPr>
          <w:rFonts w:ascii="Times New Roman"/>
          <w:b w:val="false"/>
          <w:i w:val="false"/>
          <w:color w:val="000000"/>
          <w:sz w:val="28"/>
        </w:rPr>
        <w:t>
үй/ғимарат (стационарлық үй-жайлар) нөмірі) ____________ парақта қоса</w:t>
      </w:r>
      <w:r>
        <w:br/>
      </w:r>
      <w:r>
        <w:rPr>
          <w:rFonts w:ascii="Times New Roman"/>
          <w:b w:val="false"/>
          <w:i w:val="false"/>
          <w:color w:val="000000"/>
          <w:sz w:val="28"/>
        </w:rPr>
        <w:t>
беріліп отыр. Осымен, көрсетілген барлық деректердің ресми</w:t>
      </w:r>
      <w:r>
        <w:br/>
      </w:r>
      <w:r>
        <w:rPr>
          <w:rFonts w:ascii="Times New Roman"/>
          <w:b w:val="false"/>
          <w:i w:val="false"/>
          <w:color w:val="000000"/>
          <w:sz w:val="28"/>
        </w:rPr>
        <w:t>
байланыстар болып табылатыны және оларға лицензияны және (немесе)</w:t>
      </w:r>
      <w:r>
        <w:br/>
      </w:r>
      <w:r>
        <w:rPr>
          <w:rFonts w:ascii="Times New Roman"/>
          <w:b w:val="false"/>
          <w:i w:val="false"/>
          <w:color w:val="000000"/>
          <w:sz w:val="28"/>
        </w:rPr>
        <w:t>
лицензияға қосымшаны беру немесе беруден бас тарту мәселелері бойынша</w:t>
      </w:r>
      <w:r>
        <w:br/>
      </w:r>
      <w:r>
        <w:rPr>
          <w:rFonts w:ascii="Times New Roman"/>
          <w:b w:val="false"/>
          <w:i w:val="false"/>
          <w:color w:val="000000"/>
          <w:sz w:val="28"/>
        </w:rPr>
        <w:t>
кез келген ақпаратты жіберуге болатыны; өтініш берушіге қызметтің</w:t>
      </w:r>
      <w:r>
        <w:br/>
      </w:r>
      <w:r>
        <w:rPr>
          <w:rFonts w:ascii="Times New Roman"/>
          <w:b w:val="false"/>
          <w:i w:val="false"/>
          <w:color w:val="000000"/>
          <w:sz w:val="28"/>
        </w:rPr>
        <w:t>
лицензияланатын түрімен және (немесе) қызметтің кіші түрімен</w:t>
      </w:r>
      <w:r>
        <w:br/>
      </w:r>
      <w:r>
        <w:rPr>
          <w:rFonts w:ascii="Times New Roman"/>
          <w:b w:val="false"/>
          <w:i w:val="false"/>
          <w:color w:val="000000"/>
          <w:sz w:val="28"/>
        </w:rPr>
        <w:t>
айналысуға соттың тыйым салмағаны; қоса берілген құжаттардың барлығы</w:t>
      </w:r>
      <w:r>
        <w:br/>
      </w:r>
      <w:r>
        <w:rPr>
          <w:rFonts w:ascii="Times New Roman"/>
          <w:b w:val="false"/>
          <w:i w:val="false"/>
          <w:color w:val="000000"/>
          <w:sz w:val="28"/>
        </w:rPr>
        <w:t>
шындыққа сәйкес келетіні және жарамды болып табылатыны расталады.</w:t>
      </w:r>
      <w:r>
        <w:br/>
      </w:r>
      <w:r>
        <w:rPr>
          <w:rFonts w:ascii="Times New Roman"/>
          <w:b w:val="false"/>
          <w:i w:val="false"/>
          <w:color w:val="000000"/>
          <w:sz w:val="28"/>
        </w:rPr>
        <w:t>
      Жеке тұлға ________ ___________________________________________</w:t>
      </w:r>
      <w:r>
        <w:br/>
      </w: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Мөрдің орны (болған жағдайда)</w:t>
      </w:r>
    </w:p>
    <w:p>
      <w:pPr>
        <w:spacing w:after="0"/>
        <w:ind w:left="0"/>
        <w:jc w:val="both"/>
      </w:pPr>
      <w:r>
        <w:rPr>
          <w:rFonts w:ascii="Times New Roman"/>
          <w:b w:val="false"/>
          <w:i w:val="false"/>
          <w:color w:val="000000"/>
          <w:sz w:val="28"/>
        </w:rPr>
        <w:t>      Толтыру мерзімі: 20__ жылғы «___» ____________________</w:t>
      </w:r>
      <w:r>
        <w:br/>
      </w: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Заңмен қорғалатын құпияны құрайтын, ақпараттық жүйелерде</w:t>
      </w:r>
      <w:r>
        <w:br/>
      </w:r>
      <w:r>
        <w:rPr>
          <w:rFonts w:ascii="Times New Roman"/>
          <w:b w:val="false"/>
          <w:i w:val="false"/>
          <w:color w:val="000000"/>
          <w:sz w:val="28"/>
        </w:rPr>
        <w:t>
қамтылған мәліметтерді пайдалануға келісемін.</w:t>
      </w:r>
    </w:p>
    <w:p>
      <w:pPr>
        <w:spacing w:after="0"/>
        <w:ind w:left="0"/>
        <w:jc w:val="both"/>
      </w:pPr>
      <w:r>
        <w:rPr>
          <w:rFonts w:ascii="Times New Roman"/>
          <w:b w:val="false"/>
          <w:i w:val="false"/>
          <w:color w:val="000000"/>
          <w:sz w:val="28"/>
        </w:rPr>
        <w:t>      20__ «___» _________ _____________</w:t>
      </w:r>
    </w:p>
    <w:p>
      <w:pPr>
        <w:spacing w:after="0"/>
        <w:ind w:left="0"/>
        <w:jc w:val="both"/>
      </w:pPr>
      <w:r>
        <w:rPr>
          <w:rFonts w:ascii="Times New Roman"/>
          <w:b w:val="false"/>
          <w:i w:val="false"/>
          <w:color w:val="000000"/>
          <w:sz w:val="28"/>
        </w:rPr>
        <w:t>      _________________________________</w:t>
      </w:r>
      <w:r>
        <w:br/>
      </w:r>
      <w:r>
        <w:rPr>
          <w:rFonts w:ascii="Times New Roman"/>
          <w:b w:val="false"/>
          <w:i w:val="false"/>
          <w:color w:val="000000"/>
          <w:sz w:val="28"/>
        </w:rPr>
        <w:t>
                   (қолы)</w:t>
      </w:r>
    </w:p>
    <w:bookmarkStart w:name="z55" w:id="28"/>
    <w:p>
      <w:pPr>
        <w:spacing w:after="0"/>
        <w:ind w:left="0"/>
        <w:jc w:val="both"/>
      </w:pPr>
      <w:r>
        <w:rPr>
          <w:rFonts w:ascii="Times New Roman"/>
          <w:b w:val="false"/>
          <w:i w:val="false"/>
          <w:color w:val="000000"/>
          <w:sz w:val="28"/>
        </w:rPr>
        <w:t xml:space="preserve">
«Нотариаттық қызметпен айналысу құқығына   </w:t>
      </w:r>
      <w:r>
        <w:br/>
      </w:r>
      <w:r>
        <w:rPr>
          <w:rFonts w:ascii="Times New Roman"/>
          <w:b w:val="false"/>
          <w:i w:val="false"/>
          <w:color w:val="000000"/>
          <w:sz w:val="28"/>
        </w:rPr>
        <w:t>
лицензия беру, қайта ресімдеу және лицензияның</w:t>
      </w:r>
      <w:r>
        <w:br/>
      </w:r>
      <w:r>
        <w:rPr>
          <w:rFonts w:ascii="Times New Roman"/>
          <w:b w:val="false"/>
          <w:i w:val="false"/>
          <w:color w:val="000000"/>
          <w:sz w:val="28"/>
        </w:rPr>
        <w:t xml:space="preserve">
телнұсқаларын беру» мемлекеттік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2-қосымша                   </w:t>
      </w:r>
    </w:p>
    <w:bookmarkEnd w:id="28"/>
    <w:bookmarkStart w:name="z56" w:id="29"/>
    <w:p>
      <w:pPr>
        <w:spacing w:after="0"/>
        <w:ind w:left="0"/>
        <w:jc w:val="left"/>
      </w:pPr>
      <w:r>
        <w:rPr>
          <w:rFonts w:ascii="Times New Roman"/>
          <w:b/>
          <w:i w:val="false"/>
          <w:color w:val="000000"/>
        </w:rPr>
        <w:t xml:space="preserve"> 
Нотариаттық қызметпен айналысуға лицензия беру, қайта ресімдеу</w:t>
      </w:r>
      <w:r>
        <w:br/>
      </w:r>
      <w:r>
        <w:rPr>
          <w:rFonts w:ascii="Times New Roman"/>
          <w:b/>
          <w:i w:val="false"/>
          <w:color w:val="000000"/>
        </w:rPr>
        <w:t>
және лицензияның телнұсқасын беруге мәліметтер нысаны</w:t>
      </w:r>
    </w:p>
    <w:bookmarkEnd w:id="29"/>
    <w:bookmarkStart w:name="z97" w:id="30"/>
    <w:p>
      <w:pPr>
        <w:spacing w:after="0"/>
        <w:ind w:left="0"/>
        <w:jc w:val="both"/>
      </w:pPr>
      <w:r>
        <w:rPr>
          <w:rFonts w:ascii="Times New Roman"/>
          <w:b w:val="false"/>
          <w:i w:val="false"/>
          <w:color w:val="000000"/>
          <w:sz w:val="28"/>
        </w:rPr>
        <w:t>
      </w:t>
      </w:r>
      <w:r>
        <w:rPr>
          <w:rFonts w:ascii="Times New Roman"/>
          <w:b/>
          <w:i w:val="false"/>
          <w:color w:val="000000"/>
          <w:sz w:val="28"/>
        </w:rPr>
        <w:t>барлық тұлғалар үшін толтырады</w:t>
      </w:r>
      <w:r>
        <w:br/>
      </w:r>
      <w:r>
        <w:rPr>
          <w:rFonts w:ascii="Times New Roman"/>
          <w:b w:val="false"/>
          <w:i w:val="false"/>
          <w:color w:val="000000"/>
          <w:sz w:val="28"/>
        </w:rPr>
        <w:t>
      1. Диплом туралы мәліметтер</w:t>
      </w:r>
      <w:r>
        <w:br/>
      </w:r>
      <w:r>
        <w:rPr>
          <w:rFonts w:ascii="Times New Roman"/>
          <w:b w:val="false"/>
          <w:i w:val="false"/>
          <w:color w:val="000000"/>
          <w:sz w:val="28"/>
        </w:rPr>
        <w:t>
      1) жоғарғы оқу орнының атауы _________________________________.</w:t>
      </w:r>
      <w:r>
        <w:br/>
      </w:r>
      <w:r>
        <w:rPr>
          <w:rFonts w:ascii="Times New Roman"/>
          <w:b w:val="false"/>
          <w:i w:val="false"/>
          <w:color w:val="000000"/>
          <w:sz w:val="28"/>
        </w:rPr>
        <w:t>
      2) мамандықтың атауы _________________________________________;</w:t>
      </w:r>
      <w:r>
        <w:br/>
      </w:r>
      <w:r>
        <w:rPr>
          <w:rFonts w:ascii="Times New Roman"/>
          <w:b w:val="false"/>
          <w:i w:val="false"/>
          <w:color w:val="000000"/>
          <w:sz w:val="28"/>
        </w:rPr>
        <w:t>
      3) мамандықтың шифрі _________________________________________;</w:t>
      </w:r>
      <w:r>
        <w:br/>
      </w:r>
      <w:r>
        <w:rPr>
          <w:rFonts w:ascii="Times New Roman"/>
          <w:b w:val="false"/>
          <w:i w:val="false"/>
          <w:color w:val="000000"/>
          <w:sz w:val="28"/>
        </w:rPr>
        <w:t>
      4) дипломның нөмірі __________________________________________;</w:t>
      </w:r>
      <w:r>
        <w:br/>
      </w:r>
      <w:r>
        <w:rPr>
          <w:rFonts w:ascii="Times New Roman"/>
          <w:b w:val="false"/>
          <w:i w:val="false"/>
          <w:color w:val="000000"/>
          <w:sz w:val="28"/>
        </w:rPr>
        <w:t>
      5) дипломның берілген күні ___________________________________;</w:t>
      </w:r>
      <w:r>
        <w:br/>
      </w:r>
      <w:r>
        <w:rPr>
          <w:rFonts w:ascii="Times New Roman"/>
          <w:b w:val="false"/>
          <w:i w:val="false"/>
          <w:color w:val="000000"/>
          <w:sz w:val="28"/>
        </w:rPr>
        <w:t>
      2. Тағылымдамадан өткені туралы қорытынды</w:t>
      </w:r>
      <w:r>
        <w:br/>
      </w:r>
      <w:r>
        <w:rPr>
          <w:rFonts w:ascii="Times New Roman"/>
          <w:b w:val="false"/>
          <w:i w:val="false"/>
          <w:color w:val="000000"/>
          <w:sz w:val="28"/>
        </w:rPr>
        <w:t>
      1) тағылымдамадан өткені туралы қорытындыны бекіту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облыс ______________________________________________________</w:t>
      </w:r>
      <w:r>
        <w:br/>
      </w:r>
      <w:r>
        <w:rPr>
          <w:rFonts w:ascii="Times New Roman"/>
          <w:b w:val="false"/>
          <w:i w:val="false"/>
          <w:color w:val="000000"/>
          <w:sz w:val="28"/>
        </w:rPr>
        <w:t>
      3) тағылымдама жетекшісі ______________________________________</w:t>
      </w:r>
      <w:r>
        <w:br/>
      </w:r>
      <w:r>
        <w:rPr>
          <w:rFonts w:ascii="Times New Roman"/>
          <w:b w:val="false"/>
          <w:i w:val="false"/>
          <w:color w:val="000000"/>
          <w:sz w:val="28"/>
        </w:rPr>
        <w:t>
      4) тағылымдаманың басталған күні ______________________________</w:t>
      </w:r>
      <w:r>
        <w:br/>
      </w:r>
      <w:r>
        <w:rPr>
          <w:rFonts w:ascii="Times New Roman"/>
          <w:b w:val="false"/>
          <w:i w:val="false"/>
          <w:color w:val="000000"/>
          <w:sz w:val="28"/>
        </w:rPr>
        <w:t>
      5) тағылымдаманың аяқталған күні ______________________________</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тағылымдама мен аттестаттаудан өткен тұлғалар үшін</w:t>
      </w:r>
      <w:r>
        <w:br/>
      </w:r>
      <w:r>
        <w:rPr>
          <w:rFonts w:ascii="Times New Roman"/>
          <w:b w:val="false"/>
          <w:i w:val="false"/>
          <w:color w:val="000000"/>
          <w:sz w:val="28"/>
        </w:rPr>
        <w:t>
      3. Аттестаттау туралы комиссияның шешімі</w:t>
      </w:r>
      <w:r>
        <w:br/>
      </w:r>
      <w:r>
        <w:rPr>
          <w:rFonts w:ascii="Times New Roman"/>
          <w:b w:val="false"/>
          <w:i w:val="false"/>
          <w:color w:val="000000"/>
          <w:sz w:val="28"/>
        </w:rPr>
        <w:t>
      Нотариаттық қызметпен айналысу құқығына әділет аттестаттау</w:t>
      </w:r>
      <w:r>
        <w:br/>
      </w:r>
      <w:r>
        <w:rPr>
          <w:rFonts w:ascii="Times New Roman"/>
          <w:b w:val="false"/>
          <w:i w:val="false"/>
          <w:color w:val="000000"/>
          <w:sz w:val="28"/>
        </w:rPr>
        <w:t>
комиссиясының шешімі</w:t>
      </w:r>
      <w:r>
        <w:br/>
      </w:r>
      <w:r>
        <w:rPr>
          <w:rFonts w:ascii="Times New Roman"/>
          <w:b w:val="false"/>
          <w:i w:val="false"/>
          <w:color w:val="000000"/>
          <w:sz w:val="28"/>
        </w:rPr>
        <w:t>
      1) қала _______________________________________________________</w:t>
      </w:r>
      <w:r>
        <w:br/>
      </w:r>
      <w:r>
        <w:rPr>
          <w:rFonts w:ascii="Times New Roman"/>
          <w:b w:val="false"/>
          <w:i w:val="false"/>
          <w:color w:val="000000"/>
          <w:sz w:val="28"/>
        </w:rPr>
        <w:t>
      2) өткізілген күні ____________________________________________</w:t>
      </w:r>
      <w:r>
        <w:br/>
      </w:r>
      <w:r>
        <w:rPr>
          <w:rFonts w:ascii="Times New Roman"/>
          <w:b w:val="false"/>
          <w:i w:val="false"/>
          <w:color w:val="000000"/>
          <w:sz w:val="28"/>
        </w:rPr>
        <w:t>
      3) қарастыру мәртебесі ________________________________________</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тұрақты судьялар үшін</w:t>
      </w:r>
      <w:r>
        <w:br/>
      </w:r>
      <w:r>
        <w:rPr>
          <w:rFonts w:ascii="Times New Roman"/>
          <w:b w:val="false"/>
          <w:i w:val="false"/>
          <w:color w:val="000000"/>
          <w:sz w:val="28"/>
        </w:rPr>
        <w:t>
      4. Қазақстан Республикасы Президентінің Жарлығы (бұдан әрі –</w:t>
      </w:r>
      <w:r>
        <w:br/>
      </w:r>
      <w:r>
        <w:rPr>
          <w:rFonts w:ascii="Times New Roman"/>
          <w:b w:val="false"/>
          <w:i w:val="false"/>
          <w:color w:val="000000"/>
          <w:sz w:val="28"/>
        </w:rPr>
        <w:t>
Жарлық) туралы мәліметтер</w:t>
      </w:r>
      <w:r>
        <w:br/>
      </w:r>
      <w:r>
        <w:rPr>
          <w:rFonts w:ascii="Times New Roman"/>
          <w:b w:val="false"/>
          <w:i w:val="false"/>
          <w:color w:val="000000"/>
          <w:sz w:val="28"/>
        </w:rPr>
        <w:t>
      1. Жарлықтың нөмірі ___________________________________________</w:t>
      </w:r>
      <w:r>
        <w:br/>
      </w:r>
      <w:r>
        <w:rPr>
          <w:rFonts w:ascii="Times New Roman"/>
          <w:b w:val="false"/>
          <w:i w:val="false"/>
          <w:color w:val="000000"/>
          <w:sz w:val="28"/>
        </w:rPr>
        <w:t>
      2. Судья лауазымына тағайындау туралы Жарлықтың қабылданған</w:t>
      </w:r>
      <w:r>
        <w:br/>
      </w:r>
      <w:r>
        <w:rPr>
          <w:rFonts w:ascii="Times New Roman"/>
          <w:b w:val="false"/>
          <w:i w:val="false"/>
          <w:color w:val="000000"/>
          <w:sz w:val="28"/>
        </w:rPr>
        <w:t>
күні ________________________________________________________________</w:t>
      </w:r>
      <w:r>
        <w:br/>
      </w:r>
      <w:r>
        <w:rPr>
          <w:rFonts w:ascii="Times New Roman"/>
          <w:b w:val="false"/>
          <w:i w:val="false"/>
          <w:color w:val="000000"/>
          <w:sz w:val="28"/>
        </w:rPr>
        <w:t>
      3. Жарлықтың нөмірі ___________________________________________</w:t>
      </w:r>
      <w:r>
        <w:br/>
      </w:r>
      <w:r>
        <w:rPr>
          <w:rFonts w:ascii="Times New Roman"/>
          <w:b w:val="false"/>
          <w:i w:val="false"/>
          <w:color w:val="000000"/>
          <w:sz w:val="28"/>
        </w:rPr>
        <w:t>
      4. Судья лауазымынан босату туралы Жарлықтың қабылданған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тұрақты судья қызметін атқарған тұлғалар үшін</w:t>
      </w:r>
      <w:r>
        <w:br/>
      </w:r>
      <w:r>
        <w:rPr>
          <w:rFonts w:ascii="Times New Roman"/>
          <w:b w:val="false"/>
          <w:i w:val="false"/>
          <w:color w:val="000000"/>
          <w:sz w:val="28"/>
        </w:rPr>
        <w:t>
      5. Қазақстан Республикасы Президентінің Жарлығы (бұдан әрі –</w:t>
      </w:r>
      <w:r>
        <w:br/>
      </w:r>
      <w:r>
        <w:rPr>
          <w:rFonts w:ascii="Times New Roman"/>
          <w:b w:val="false"/>
          <w:i w:val="false"/>
          <w:color w:val="000000"/>
          <w:sz w:val="28"/>
        </w:rPr>
        <w:t>
Жарлық) туралы мәліметтер</w:t>
      </w:r>
      <w:r>
        <w:br/>
      </w:r>
      <w:r>
        <w:rPr>
          <w:rFonts w:ascii="Times New Roman"/>
          <w:b w:val="false"/>
          <w:i w:val="false"/>
          <w:color w:val="000000"/>
          <w:sz w:val="28"/>
        </w:rPr>
        <w:t>
      1. Жарлықтың нөмірі ___________________________________________</w:t>
      </w:r>
      <w:r>
        <w:br/>
      </w:r>
      <w:r>
        <w:rPr>
          <w:rFonts w:ascii="Times New Roman"/>
          <w:b w:val="false"/>
          <w:i w:val="false"/>
          <w:color w:val="000000"/>
          <w:sz w:val="28"/>
        </w:rPr>
        <w:t>
      2. Судья лауазымына тағайындау туралы Жарлықтың қабылданған</w:t>
      </w:r>
      <w:r>
        <w:br/>
      </w:r>
      <w:r>
        <w:rPr>
          <w:rFonts w:ascii="Times New Roman"/>
          <w:b w:val="false"/>
          <w:i w:val="false"/>
          <w:color w:val="000000"/>
          <w:sz w:val="28"/>
        </w:rPr>
        <w:t>
күні ________________________________________________________________</w:t>
      </w:r>
      <w:r>
        <w:br/>
      </w:r>
      <w:r>
        <w:rPr>
          <w:rFonts w:ascii="Times New Roman"/>
          <w:b w:val="false"/>
          <w:i w:val="false"/>
          <w:color w:val="000000"/>
          <w:sz w:val="28"/>
        </w:rPr>
        <w:t>
      3. Жарлықтың нөмірі ___________________________________________</w:t>
      </w:r>
      <w:r>
        <w:br/>
      </w:r>
      <w:r>
        <w:rPr>
          <w:rFonts w:ascii="Times New Roman"/>
          <w:b w:val="false"/>
          <w:i w:val="false"/>
          <w:color w:val="000000"/>
          <w:sz w:val="28"/>
        </w:rPr>
        <w:t>
      4. Судья лауазымынан босату туралы Жарлықтың қабылданған күні</w:t>
      </w:r>
      <w:r>
        <w:br/>
      </w:r>
      <w:r>
        <w:rPr>
          <w:rFonts w:ascii="Times New Roman"/>
          <w:b w:val="false"/>
          <w:i w:val="false"/>
          <w:color w:val="000000"/>
          <w:sz w:val="28"/>
        </w:rPr>
        <w:t>
_____________________________________________________________________</w:t>
      </w:r>
    </w:p>
    <w:bookmarkEnd w:id="30"/>
    <w:bookmarkStart w:name="z62"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1557 қаулысымен     </w:t>
      </w:r>
      <w:r>
        <w:br/>
      </w:r>
      <w:r>
        <w:rPr>
          <w:rFonts w:ascii="Times New Roman"/>
          <w:b w:val="false"/>
          <w:i w:val="false"/>
          <w:color w:val="000000"/>
          <w:sz w:val="28"/>
        </w:rPr>
        <w:t xml:space="preserve">
бекітілген         </w:t>
      </w:r>
    </w:p>
    <w:bookmarkEnd w:id="31"/>
    <w:bookmarkStart w:name="z63" w:id="32"/>
    <w:p>
      <w:pPr>
        <w:spacing w:after="0"/>
        <w:ind w:left="0"/>
        <w:jc w:val="left"/>
      </w:pPr>
      <w:r>
        <w:rPr>
          <w:rFonts w:ascii="Times New Roman"/>
          <w:b/>
          <w:i w:val="false"/>
          <w:color w:val="000000"/>
        </w:rPr>
        <w:t xml:space="preserve"> 
«Нотариустардың өтініштерін қабылдау, мөрлерін тіркеу және</w:t>
      </w:r>
      <w:r>
        <w:br/>
      </w:r>
      <w:r>
        <w:rPr>
          <w:rFonts w:ascii="Times New Roman"/>
          <w:b/>
          <w:i w:val="false"/>
          <w:color w:val="000000"/>
        </w:rPr>
        <w:t>
беру» мемлекеттік көрсетілетін қызмет стандарты</w:t>
      </w:r>
    </w:p>
    <w:bookmarkEnd w:id="32"/>
    <w:bookmarkStart w:name="z64" w:id="33"/>
    <w:p>
      <w:pPr>
        <w:spacing w:after="0"/>
        <w:ind w:left="0"/>
        <w:jc w:val="left"/>
      </w:pPr>
      <w:r>
        <w:rPr>
          <w:rFonts w:ascii="Times New Roman"/>
          <w:b/>
          <w:i w:val="false"/>
          <w:color w:val="000000"/>
        </w:rPr>
        <w:t xml:space="preserve"> 
1. Жалпы ережелер</w:t>
      </w:r>
    </w:p>
    <w:bookmarkEnd w:id="33"/>
    <w:bookmarkStart w:name="z65" w:id="34"/>
    <w:p>
      <w:pPr>
        <w:spacing w:after="0"/>
        <w:ind w:left="0"/>
        <w:jc w:val="both"/>
      </w:pPr>
      <w:r>
        <w:rPr>
          <w:rFonts w:ascii="Times New Roman"/>
          <w:b w:val="false"/>
          <w:i w:val="false"/>
          <w:color w:val="000000"/>
          <w:sz w:val="28"/>
        </w:rPr>
        <w:t>
      1. «Нотариустардың өтініштерін қабылдау, мөрлерін тіркеу және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Әділет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облыстар, Астана және Алматы қалаларының Әділет департаменттері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p>
    <w:bookmarkEnd w:id="34"/>
    <w:bookmarkStart w:name="z68" w:id="35"/>
    <w:p>
      <w:pPr>
        <w:spacing w:after="0"/>
        <w:ind w:left="0"/>
        <w:jc w:val="left"/>
      </w:pPr>
      <w:r>
        <w:rPr>
          <w:rFonts w:ascii="Times New Roman"/>
          <w:b/>
          <w:i w:val="false"/>
          <w:color w:val="000000"/>
        </w:rPr>
        <w:t xml:space="preserve"> 
2. Мемлекеттік қызметті көрсету тәртібі</w:t>
      </w:r>
    </w:p>
    <w:bookmarkEnd w:id="35"/>
    <w:bookmarkStart w:name="z69" w:id="36"/>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1) заңды тұлға құрмай, лицензия негiзiнде жеке практикамен айналысатын, өзiнiң азаматтық-құқықтық жауапкершiлiгiн нотариаттық iс-әрекеттер жасау нәтижесiнде зиян келтiру салдарынан туындайтын мiндеттемелер бойынша сақтандырған, нотариаттық палатаға мүше болған және көрсетілетін қызметті берушіде есептік тiркеуден өткен нотариус (бұдан әрі –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айқындалған қажетті құжаттарды тапсырған және қолхат алған сәттен бастап мемлекеттік қызмет көрсету мерзімі – күнтізбелік 15 (он бес) күн (құжаттарды қабылдау күні мемлекеттік қызмет көрсету мерзіміне кірмейді, бұл ретте көрсетілетін қызметті беруші мемлекеттік қызмет көрсету нәтижесін оның мерзімі аяқталғанға дейін бір күн бұрын ұсынады);</w:t>
      </w:r>
      <w:r>
        <w:br/>
      </w:r>
      <w:r>
        <w:rPr>
          <w:rFonts w:ascii="Times New Roman"/>
          <w:b w:val="false"/>
          <w:i w:val="false"/>
          <w:color w:val="000000"/>
          <w:sz w:val="28"/>
        </w:rPr>
        <w:t>
      2) құжаттар топтамасын тапсыру үшін күтудің рұқсат берілген ең ұзақ уақыты – 15 (он бес) минут;</w:t>
      </w:r>
      <w:r>
        <w:br/>
      </w:r>
      <w:r>
        <w:rPr>
          <w:rFonts w:ascii="Times New Roman"/>
          <w:b w:val="false"/>
          <w:i w:val="false"/>
          <w:color w:val="000000"/>
          <w:sz w:val="28"/>
        </w:rPr>
        <w:t>
      3) көрсетілетін қызмет алушыға қызмет көрсетудің рұқсат берілген ең ұзақ уақыты – 15 (он бес) минуттан аспайды.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қағаз жүзінде.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көрсетудің нәтижесі: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нотариустардың мөрлерін беру. Көрсетілетін қызметті беруші нотариустың мөрін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мөрді беру журналында қол қою арқылы береді.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 түскі үзіліспен, сағат 9.00-ден 17.00-ге дейін. Мемлекеттік қызмет кезек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көрсетілетін қызметті берушіге жүгінген кезде мемлекеттік қызметті көрсету үшін қажетті құжаттар тізбесі:</w:t>
      </w:r>
      <w:r>
        <w:br/>
      </w:r>
      <w:r>
        <w:rPr>
          <w:rFonts w:ascii="Times New Roman"/>
          <w:b w:val="false"/>
          <w:i w:val="false"/>
          <w:color w:val="000000"/>
          <w:sz w:val="28"/>
        </w:rPr>
        <w:t>
      1) еркін нысандағы өтініш;</w:t>
      </w:r>
      <w:r>
        <w:br/>
      </w:r>
      <w:r>
        <w:rPr>
          <w:rFonts w:ascii="Times New Roman"/>
          <w:b w:val="false"/>
          <w:i w:val="false"/>
          <w:color w:val="000000"/>
          <w:sz w:val="28"/>
        </w:rPr>
        <w:t>
      2) көрсетілетін қызметті алушының жеке басын куәландыратын құжатының көшірмесі (түпнұсқа салыстыру үшін);</w:t>
      </w:r>
      <w:r>
        <w:br/>
      </w:r>
      <w:r>
        <w:rPr>
          <w:rFonts w:ascii="Times New Roman"/>
          <w:b w:val="false"/>
          <w:i w:val="false"/>
          <w:color w:val="000000"/>
          <w:sz w:val="28"/>
        </w:rPr>
        <w:t>
      3) азаматтық-құқықтық жауапкершiлiкті сақтандыру шартының көшірмесі (түпнұсқа салыстыру үшін).</w:t>
      </w:r>
      <w:r>
        <w:br/>
      </w:r>
      <w:r>
        <w:rPr>
          <w:rFonts w:ascii="Times New Roman"/>
          <w:b w:val="false"/>
          <w:i w:val="false"/>
          <w:color w:val="000000"/>
          <w:sz w:val="28"/>
        </w:rPr>
        <w:t>
      Көрсетілетін қызметті алушы жүгінген кезде мемлекеттік қызмет көрсету үшін қажетті құжаттардың тізбесі мен оларға қойылатын талаптар бойынша жеңілдіктер көзделмеген.</w:t>
      </w:r>
      <w:r>
        <w:br/>
      </w:r>
      <w:r>
        <w:rPr>
          <w:rFonts w:ascii="Times New Roman"/>
          <w:b w:val="false"/>
          <w:i w:val="false"/>
          <w:color w:val="000000"/>
          <w:sz w:val="28"/>
        </w:rPr>
        <w:t>
      Нотариустың мөрін алу үшін қажетті құжаттарды тапсырған кезде көрсетілетін қызметті алушыға күні, уақыты, құжаттарды қабылдаған адамның тегі мен аты-жөні көрсетілген талон беріледі.</w:t>
      </w:r>
    </w:p>
    <w:bookmarkEnd w:id="36"/>
    <w:bookmarkStart w:name="z75" w:id="37"/>
    <w:p>
      <w:pPr>
        <w:spacing w:after="0"/>
        <w:ind w:left="0"/>
        <w:jc w:val="left"/>
      </w:pPr>
      <w:r>
        <w:rPr>
          <w:rFonts w:ascii="Times New Roman"/>
          <w:b/>
          <w:i w:val="false"/>
          <w:color w:val="000000"/>
        </w:rPr>
        <w:t xml:space="preserve"> 
3. Көрсетілетін қызметті берушілердің және (немесе) олардың</w:t>
      </w:r>
      <w:r>
        <w:br/>
      </w:r>
      <w:r>
        <w:rPr>
          <w:rFonts w:ascii="Times New Roman"/>
          <w:b/>
          <w:i w:val="false"/>
          <w:color w:val="000000"/>
        </w:rPr>
        <w:t>
лауазымды адамдарының мемлекеттік қызмет көрсету мәселелері</w:t>
      </w:r>
      <w:r>
        <w:br/>
      </w:r>
      <w:r>
        <w:rPr>
          <w:rFonts w:ascii="Times New Roman"/>
          <w:b/>
          <w:i w:val="false"/>
          <w:color w:val="000000"/>
        </w:rPr>
        <w:t>
бойынша шешімдеріне, әрекеттеріне (әрекетсіздігіне) шағымдану</w:t>
      </w:r>
      <w:r>
        <w:br/>
      </w:r>
      <w:r>
        <w:rPr>
          <w:rFonts w:ascii="Times New Roman"/>
          <w:b/>
          <w:i w:val="false"/>
          <w:color w:val="000000"/>
        </w:rPr>
        <w:t>
тәртібі</w:t>
      </w:r>
    </w:p>
    <w:bookmarkEnd w:id="37"/>
    <w:bookmarkStart w:name="z76" w:id="38"/>
    <w:p>
      <w:pPr>
        <w:spacing w:after="0"/>
        <w:ind w:left="0"/>
        <w:jc w:val="both"/>
      </w:pPr>
      <w:r>
        <w:rPr>
          <w:rFonts w:ascii="Times New Roman"/>
          <w:b w:val="false"/>
          <w:i w:val="false"/>
          <w:color w:val="000000"/>
          <w:sz w:val="28"/>
        </w:rPr>
        <w:t>
      10. Көрсетілетін қызметті берушінің және (немесе) оның лауазымды адамдарының мемлекеттік қызмет көрсету мәселелері бойынша шешімдеріне, әрекеттеріне (әрекетсіздігіне) шағымдану:</w:t>
      </w:r>
      <w:r>
        <w:br/>
      </w:r>
      <w:r>
        <w:rPr>
          <w:rFonts w:ascii="Times New Roman"/>
          <w:b w:val="false"/>
          <w:i w:val="false"/>
          <w:color w:val="000000"/>
          <w:sz w:val="28"/>
        </w:rPr>
        <w:t>
      Шағым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010000, Астана қаласы, Орынбор көшесі, 8-үй, «Министрліктер үйі» ғимараты, 13-кіреберіс, № 1021 және (немесе) № 925 кабинеттер мекенжайы бойынша, сондай-ақ 8 (7172) 74-07-68, 74-07-97 телефондары бойынша Министрлік басшысының атына беріледі.</w:t>
      </w:r>
      <w:r>
        <w:br/>
      </w:r>
      <w:r>
        <w:rPr>
          <w:rFonts w:ascii="Times New Roman"/>
          <w:b w:val="false"/>
          <w:i w:val="false"/>
          <w:color w:val="000000"/>
          <w:sz w:val="28"/>
        </w:rPr>
        <w:t>
      Шағымдар жазбаша нысанда пошта арқылы не жұмыс күндері көрсетілетін қызметті берушінің немесе Министрліктің кеңсесі арқылы қолма-қол қабылданады.</w:t>
      </w:r>
      <w:r>
        <w:br/>
      </w:r>
      <w:r>
        <w:rPr>
          <w:rFonts w:ascii="Times New Roman"/>
          <w:b w:val="false"/>
          <w:i w:val="false"/>
          <w:color w:val="000000"/>
          <w:sz w:val="28"/>
        </w:rPr>
        <w:t>
      Көрсетілетін қызметті берушінің кеңсесінде қабылдаған адамның аты мен тегі, берілген шағымға жауап алу мерзімі мен орны көрсетіле отырып, оны тіркеу (мөртабан, кіріс нөмірі және тіркелген күні) шағымның қабылданғанын растау болып табылады. Шағым тіркелгеннен кейін көрсетілетін қызметті берушінің басшысына жауапты орындаушыны белгілеу және тиісті шараларды қабылдау үшін жолданады.</w:t>
      </w:r>
      <w:r>
        <w:br/>
      </w: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ол тіркелген күннен бастап бес жұмыс күні ішінде қаралуға жатады. Шағымды қарау нәтижелері туралы дәлелді жауап көрсетілетін қызметті алушыға пошта байланысы арқылы жіберіледі не көрсетілетін қызметті берушінің немесе Министрліктің кеңсесінде қолма-қол беріледі.</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w:t>
      </w:r>
      <w:r>
        <w:rPr>
          <w:rFonts w:ascii="Times New Roman"/>
          <w:b w:val="false"/>
          <w:i w:val="false"/>
          <w:color w:val="000000"/>
          <w:sz w:val="28"/>
        </w:rPr>
        <w:t>уәкілетті органға</w:t>
      </w:r>
      <w:r>
        <w:rPr>
          <w:rFonts w:ascii="Times New Roman"/>
          <w:b w:val="false"/>
          <w:i w:val="false"/>
          <w:color w:val="000000"/>
          <w:sz w:val="28"/>
        </w:rPr>
        <w:t xml:space="preserve">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ол тіркелген күннен бастап он бес жұмыс күні ішінде қаралуы тиіс.</w:t>
      </w:r>
      <w:r>
        <w:br/>
      </w:r>
      <w:r>
        <w:rPr>
          <w:rFonts w:ascii="Times New Roman"/>
          <w:b w:val="false"/>
          <w:i w:val="false"/>
          <w:color w:val="000000"/>
          <w:sz w:val="28"/>
        </w:rPr>
        <w:t>
</w:t>
      </w:r>
      <w:r>
        <w:rPr>
          <w:rFonts w:ascii="Times New Roman"/>
          <w:b w:val="false"/>
          <w:i w:val="false"/>
          <w:color w:val="000000"/>
          <w:sz w:val="28"/>
        </w:rPr>
        <w:t>
      11. Мемлекеттік қызмет көрсету нәтижелерімен келіспеген жағдайларда, көрсетілетін қызметті алушының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сотқа жүгіну құқығы бар.</w:t>
      </w:r>
    </w:p>
    <w:bookmarkEnd w:id="38"/>
    <w:bookmarkStart w:name="z78" w:id="39"/>
    <w:p>
      <w:pPr>
        <w:spacing w:after="0"/>
        <w:ind w:left="0"/>
        <w:jc w:val="left"/>
      </w:pPr>
      <w:r>
        <w:rPr>
          <w:rFonts w:ascii="Times New Roman"/>
          <w:b/>
          <w:i w:val="false"/>
          <w:color w:val="000000"/>
        </w:rPr>
        <w:t xml:space="preserve"> 
4. Мемлекеттік көрсетілетін, оның ішінде электрондық нысанда</w:t>
      </w:r>
      <w:r>
        <w:br/>
      </w:r>
      <w:r>
        <w:rPr>
          <w:rFonts w:ascii="Times New Roman"/>
          <w:b/>
          <w:i w:val="false"/>
          <w:color w:val="000000"/>
        </w:rPr>
        <w:t>
көрсетілетін қызмет ерекшеліктері ескеріліп қойылатын өзге де</w:t>
      </w:r>
      <w:r>
        <w:br/>
      </w:r>
      <w:r>
        <w:rPr>
          <w:rFonts w:ascii="Times New Roman"/>
          <w:b/>
          <w:i w:val="false"/>
          <w:color w:val="000000"/>
        </w:rPr>
        <w:t>
талаптар</w:t>
      </w:r>
    </w:p>
    <w:bookmarkEnd w:id="39"/>
    <w:bookmarkStart w:name="z79" w:id="40"/>
    <w:p>
      <w:pPr>
        <w:spacing w:after="0"/>
        <w:ind w:left="0"/>
        <w:jc w:val="both"/>
      </w:pPr>
      <w:r>
        <w:rPr>
          <w:rFonts w:ascii="Times New Roman"/>
          <w:b w:val="false"/>
          <w:i w:val="false"/>
          <w:color w:val="000000"/>
          <w:sz w:val="28"/>
        </w:rPr>
        <w:t>
      12. Мемлекеттік қызмет көрсету мекенжайлары Қазақстан Республикасы Әділет министрлігінің www.adilet.gov.kz интернет-ресурсында: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 көрсету тәртібі мен мәртебесі туралы ақпаратты мемлекеттік қызметтер көрсету мәселелері жөніндегі бірыңғай байланыс орталығы арқылы қашықтықтан қол жеткізу режимінде алу мүмкіндігі бар.</w:t>
      </w:r>
      <w:r>
        <w:br/>
      </w:r>
      <w:r>
        <w:rPr>
          <w:rFonts w:ascii="Times New Roman"/>
          <w:b w:val="false"/>
          <w:i w:val="false"/>
          <w:color w:val="000000"/>
          <w:sz w:val="28"/>
        </w:rPr>
        <w:t>
</w:t>
      </w:r>
      <w:r>
        <w:rPr>
          <w:rFonts w:ascii="Times New Roman"/>
          <w:b w:val="false"/>
          <w:i w:val="false"/>
          <w:color w:val="000000"/>
          <w:sz w:val="28"/>
        </w:rPr>
        <w:t>
      14. Мемлекеттік қызмет көрсету мәселелері жөніндегі анықтама қызметтерінің байланыс телефондары www.adilet.gov.kz интернет-ресурсында «Мемлекеттік көрсетілетін қызметтер» бөлімінде көрсетілген, мемлекеттік қызметтер көрсету мәселелері жөніндегі бірыңғай байланыс орталығы: 414.</w:t>
      </w:r>
    </w:p>
    <w:bookmarkEnd w:id="40"/>
    <w:bookmarkStart w:name="z82" w:id="41"/>
    <w:p>
      <w:pPr>
        <w:spacing w:after="0"/>
        <w:ind w:left="0"/>
        <w:jc w:val="both"/>
      </w:pPr>
      <w:r>
        <w:rPr>
          <w:rFonts w:ascii="Times New Roman"/>
          <w:b w:val="false"/>
          <w:i w:val="false"/>
          <w:color w:val="000000"/>
          <w:sz w:val="28"/>
        </w:rPr>
        <w:t xml:space="preserve">
«Нотариустардың өтініштерін  </w:t>
      </w:r>
      <w:r>
        <w:br/>
      </w:r>
      <w:r>
        <w:rPr>
          <w:rFonts w:ascii="Times New Roman"/>
          <w:b w:val="false"/>
          <w:i w:val="false"/>
          <w:color w:val="000000"/>
          <w:sz w:val="28"/>
        </w:rPr>
        <w:t>
қабылдау, мөрлерін тіркеу және</w:t>
      </w:r>
      <w:r>
        <w:br/>
      </w:r>
      <w:r>
        <w:rPr>
          <w:rFonts w:ascii="Times New Roman"/>
          <w:b w:val="false"/>
          <w:i w:val="false"/>
          <w:color w:val="000000"/>
          <w:sz w:val="28"/>
        </w:rPr>
        <w:t>
беру» мемлекеттік көрсетілетін</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41"/>
    <w:bookmarkStart w:name="z83" w:id="42"/>
    <w:p>
      <w:pPr>
        <w:spacing w:after="0"/>
        <w:ind w:left="0"/>
        <w:jc w:val="left"/>
      </w:pPr>
      <w:r>
        <w:rPr>
          <w:rFonts w:ascii="Times New Roman"/>
          <w:b/>
          <w:i w:val="false"/>
          <w:color w:val="000000"/>
        </w:rPr>
        <w:t xml:space="preserve"> 
Жекеше нотариус мөрінің эскизі</w:t>
      </w:r>
    </w:p>
    <w:bookmarkEnd w:id="42"/>
    <w:p>
      <w:pPr>
        <w:spacing w:after="0"/>
        <w:ind w:left="0"/>
        <w:jc w:val="both"/>
      </w:pPr>
      <w:r>
        <w:drawing>
          <wp:inline distT="0" distB="0" distL="0" distR="0">
            <wp:extent cx="6032500" cy="610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032500" cy="6108700"/>
                    </a:xfrm>
                    <a:prstGeom prst="rect">
                      <a:avLst/>
                    </a:prstGeom>
                  </pic:spPr>
                </pic:pic>
              </a:graphicData>
            </a:graphic>
          </wp:inline>
        </w:drawing>
      </w:r>
    </w:p>
    <w:bookmarkStart w:name="z84" w:id="43"/>
    <w:p>
      <w:pPr>
        <w:spacing w:after="0"/>
        <w:ind w:left="0"/>
        <w:jc w:val="left"/>
      </w:pPr>
      <w:r>
        <w:rPr>
          <w:rFonts w:ascii="Times New Roman"/>
          <w:b/>
          <w:i w:val="false"/>
          <w:color w:val="000000"/>
        </w:rPr>
        <w:t xml:space="preserve"> 
Жекеше нотариус мөрінің сипаттамасы</w:t>
      </w:r>
    </w:p>
    <w:bookmarkEnd w:id="43"/>
    <w:bookmarkStart w:name="z85" w:id="44"/>
    <w:p>
      <w:pPr>
        <w:spacing w:after="0"/>
        <w:ind w:left="0"/>
        <w:jc w:val="both"/>
      </w:pPr>
      <w:r>
        <w:rPr>
          <w:rFonts w:ascii="Times New Roman"/>
          <w:b w:val="false"/>
          <w:i w:val="false"/>
          <w:color w:val="000000"/>
          <w:sz w:val="28"/>
        </w:rPr>
        <w:t>
      1. Жекеше нотариустың мөрі (бұдан әрі – мөр) арнайы жабдықта жасалады, оны жасауға қойылатын барлық талаптарға сәйкес келуге және жоғары сапалы жасалуымен, жасандылықтан қорғалуымен, ұзақ мерзімділігімен және бояғыштарға төзімділігімен сипатталуға тиіс.</w:t>
      </w:r>
      <w:r>
        <w:br/>
      </w:r>
      <w:r>
        <w:rPr>
          <w:rFonts w:ascii="Times New Roman"/>
          <w:b w:val="false"/>
          <w:i w:val="false"/>
          <w:color w:val="000000"/>
          <w:sz w:val="28"/>
        </w:rPr>
        <w:t>
</w:t>
      </w:r>
      <w:r>
        <w:rPr>
          <w:rFonts w:ascii="Times New Roman"/>
          <w:b w:val="false"/>
          <w:i w:val="false"/>
          <w:color w:val="000000"/>
          <w:sz w:val="28"/>
        </w:rPr>
        <w:t xml:space="preserve">
      2. Мөрдің диаметрі 44 миллиметр (бұдан әрі - мм) болуға тиіс. </w:t>
      </w:r>
      <w:r>
        <w:br/>
      </w:r>
      <w:r>
        <w:rPr>
          <w:rFonts w:ascii="Times New Roman"/>
          <w:b w:val="false"/>
          <w:i w:val="false"/>
          <w:color w:val="000000"/>
          <w:sz w:val="28"/>
        </w:rPr>
        <w:t>
</w:t>
      </w:r>
      <w:r>
        <w:rPr>
          <w:rFonts w:ascii="Times New Roman"/>
          <w:b w:val="false"/>
          <w:i w:val="false"/>
          <w:color w:val="000000"/>
          <w:sz w:val="28"/>
        </w:rPr>
        <w:t>
      3. Жекеше нотариус мөрінің мәтіні «жекеше нотариус» деген сөздерден, нотариустың тегінен, атынан, әкесінің атынан, сондай-ақ лицензияның нөмірі мен берген күнінен тұрады. Жекеше нотариус мөріндегі барлық жазбалардың мазмұны мемлекеттік және орыс тілдерінде жасалады.</w:t>
      </w:r>
      <w:r>
        <w:br/>
      </w:r>
      <w:r>
        <w:rPr>
          <w:rFonts w:ascii="Times New Roman"/>
          <w:b w:val="false"/>
          <w:i w:val="false"/>
          <w:color w:val="000000"/>
          <w:sz w:val="28"/>
        </w:rPr>
        <w:t>
</w:t>
      </w:r>
      <w:r>
        <w:rPr>
          <w:rFonts w:ascii="Times New Roman"/>
          <w:b w:val="false"/>
          <w:i w:val="false"/>
          <w:color w:val="000000"/>
          <w:sz w:val="28"/>
        </w:rPr>
        <w:t>
      4. Мөрдің мәтінінде үш жиек және Қазақстан Республикасының Мемлекеттік Елтаңбасы бейнеленуге тиіс.</w:t>
      </w:r>
      <w:r>
        <w:br/>
      </w:r>
      <w:r>
        <w:rPr>
          <w:rFonts w:ascii="Times New Roman"/>
          <w:b w:val="false"/>
          <w:i w:val="false"/>
          <w:color w:val="000000"/>
          <w:sz w:val="28"/>
        </w:rPr>
        <w:t>
</w:t>
      </w:r>
      <w:r>
        <w:rPr>
          <w:rFonts w:ascii="Times New Roman"/>
          <w:b w:val="false"/>
          <w:i w:val="false"/>
          <w:color w:val="000000"/>
          <w:sz w:val="28"/>
        </w:rPr>
        <w:t>
      5. Қалыңдығы 3 мм бірінші жиек шеңберлі шағын қаріппен жасалады және «Қазақстан Республикасы» деген сөздерден тұрады.</w:t>
      </w:r>
      <w:r>
        <w:br/>
      </w:r>
      <w:r>
        <w:rPr>
          <w:rFonts w:ascii="Times New Roman"/>
          <w:b w:val="false"/>
          <w:i w:val="false"/>
          <w:color w:val="000000"/>
          <w:sz w:val="28"/>
        </w:rPr>
        <w:t>
</w:t>
      </w:r>
      <w:r>
        <w:rPr>
          <w:rFonts w:ascii="Times New Roman"/>
          <w:b w:val="false"/>
          <w:i w:val="false"/>
          <w:color w:val="000000"/>
          <w:sz w:val="28"/>
        </w:rPr>
        <w:t>
      6. Екінші жиек желісінің қалыңдығы 5 мм-ді құрайды. Екінші жиектің ішінде мынадай мазмұндағы мәтін орналасуға тиіс: "№ 0000 лицензияны Қазақстан Республикасының Әділет министрлігі ________ жылы берген".</w:t>
      </w:r>
      <w:r>
        <w:br/>
      </w:r>
      <w:r>
        <w:rPr>
          <w:rFonts w:ascii="Times New Roman"/>
          <w:b w:val="false"/>
          <w:i w:val="false"/>
          <w:color w:val="000000"/>
          <w:sz w:val="28"/>
        </w:rPr>
        <w:t>
</w:t>
      </w:r>
      <w:r>
        <w:rPr>
          <w:rFonts w:ascii="Times New Roman"/>
          <w:b w:val="false"/>
          <w:i w:val="false"/>
          <w:color w:val="000000"/>
          <w:sz w:val="28"/>
        </w:rPr>
        <w:t>
      7. Үшінші жиектің қалыңдығы 2,5 мм-ді құрайды, үшінші жиектің ішіндегі мәтін «жекеше нотариус» деген сөздерден, сондай-ақ жекеше нотариустың тегінен, атынан, әкесінің атынан тұруға тиіс.</w:t>
      </w:r>
      <w:r>
        <w:br/>
      </w:r>
      <w:r>
        <w:rPr>
          <w:rFonts w:ascii="Times New Roman"/>
          <w:b w:val="false"/>
          <w:i w:val="false"/>
          <w:color w:val="000000"/>
          <w:sz w:val="28"/>
        </w:rPr>
        <w:t>
</w:t>
      </w:r>
      <w:r>
        <w:rPr>
          <w:rFonts w:ascii="Times New Roman"/>
          <w:b w:val="false"/>
          <w:i w:val="false"/>
          <w:color w:val="000000"/>
          <w:sz w:val="28"/>
        </w:rPr>
        <w:t>
      8. «Қазақстан Республикасы» деген жазудың контуры қара бояумен толтырылуға тиіс.</w:t>
      </w:r>
      <w:r>
        <w:br/>
      </w:r>
      <w:r>
        <w:rPr>
          <w:rFonts w:ascii="Times New Roman"/>
          <w:b w:val="false"/>
          <w:i w:val="false"/>
          <w:color w:val="000000"/>
          <w:sz w:val="28"/>
        </w:rPr>
        <w:t>
</w:t>
      </w:r>
      <w:r>
        <w:rPr>
          <w:rFonts w:ascii="Times New Roman"/>
          <w:b w:val="false"/>
          <w:i w:val="false"/>
          <w:color w:val="000000"/>
          <w:sz w:val="28"/>
        </w:rPr>
        <w:t>
      9. Бояу нүктелерінің нысаны әртүрлі болуы мүмкін: шеңбер, эллипс, шаршы және т.б..</w:t>
      </w:r>
      <w:r>
        <w:br/>
      </w:r>
      <w:r>
        <w:rPr>
          <w:rFonts w:ascii="Times New Roman"/>
          <w:b w:val="false"/>
          <w:i w:val="false"/>
          <w:color w:val="000000"/>
          <w:sz w:val="28"/>
        </w:rPr>
        <w:t>
</w:t>
      </w:r>
      <w:r>
        <w:rPr>
          <w:rFonts w:ascii="Times New Roman"/>
          <w:b w:val="false"/>
          <w:i w:val="false"/>
          <w:color w:val="000000"/>
          <w:sz w:val="28"/>
        </w:rPr>
        <w:t>
      10. Мөрдің ортасында диаметрі 24 мм Қазақстан Республикасы Мемлекеттік Елтаңбасының айналы бейнесі орналасады.</w:t>
      </w:r>
    </w:p>
    <w:bookmarkEnd w:id="44"/>
    <w:bookmarkStart w:name="z95" w:id="45"/>
    <w:p>
      <w:pPr>
        <w:spacing w:after="0"/>
        <w:ind w:left="0"/>
        <w:jc w:val="both"/>
      </w:pPr>
      <w:r>
        <w:rPr>
          <w:rFonts w:ascii="Times New Roman"/>
          <w:b w:val="false"/>
          <w:i w:val="false"/>
          <w:color w:val="000000"/>
          <w:sz w:val="28"/>
        </w:rPr>
        <w:t xml:space="preserve">
«Нотариустардың өтініштерін  </w:t>
      </w:r>
      <w:r>
        <w:br/>
      </w:r>
      <w:r>
        <w:rPr>
          <w:rFonts w:ascii="Times New Roman"/>
          <w:b w:val="false"/>
          <w:i w:val="false"/>
          <w:color w:val="000000"/>
          <w:sz w:val="28"/>
        </w:rPr>
        <w:t>
қабылдау, мөрлерін тіркеу және</w:t>
      </w:r>
      <w:r>
        <w:br/>
      </w:r>
      <w:r>
        <w:rPr>
          <w:rFonts w:ascii="Times New Roman"/>
          <w:b w:val="false"/>
          <w:i w:val="false"/>
          <w:color w:val="000000"/>
          <w:sz w:val="28"/>
        </w:rPr>
        <w:t>
беру» мемлекеттік көрсетілетін</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45"/>
    <w:bookmarkStart w:name="z96" w:id="46"/>
    <w:p>
      <w:pPr>
        <w:spacing w:after="0"/>
        <w:ind w:left="0"/>
        <w:jc w:val="left"/>
      </w:pPr>
      <w:r>
        <w:rPr>
          <w:rFonts w:ascii="Times New Roman"/>
          <w:b/>
          <w:i w:val="false"/>
          <w:color w:val="000000"/>
        </w:rPr>
        <w:t xml:space="preserve"> 
Мөрді беру журналы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3332"/>
        <w:gridCol w:w="2159"/>
        <w:gridCol w:w="2592"/>
        <w:gridCol w:w="2695"/>
        <w:gridCol w:w="2262"/>
      </w:tblGrid>
      <w:tr>
        <w:trPr>
          <w:trHeight w:val="147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Берген күні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 (мемлекеттік) нотариустың Т.А.Ә.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Мөрдің бедері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Алғаны туралы қолы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Мөрдің жойылғаны, жоғалғаны туралы мәліметтер</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