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15d9" w14:textId="ece1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"Кейбір нұсқаулықтарды бекіту туралы" 2001 жылғы 31 қаңтардағы № 168 және "Қазақстан Республикасы Yкіметінің Регламенті туралы" 2002 жылғы 10 желтоқсандағы № 1300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 ақпандағы № 45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