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363a" w14:textId="d8e3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31 тамыздағы № 490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экстремизмге және терроризмге қарсы іс-қимыл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2016 жылғы 10 тамызда «Егемен Қазақстан» және «Казахстанская правда» газеттерінде жарияланған «Қазақстан Республикасының кейбір заңнамалық актілеріне төлемдер және төлем жүйелері мәселелері бойынша өзгерістер мен толықтырулар енгізу туралы» 2016 жылғы 26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51-баптың бірінші бөлігі мынадай редакцияда жазылсын:</w:t>
      </w:r>
      <w:r>
        <w:br/>
      </w:r>
      <w:r>
        <w:rPr>
          <w:rFonts w:ascii="Times New Roman"/>
          <w:b w:val="false"/>
          <w:i w:val="false"/>
          <w:color w:val="000000"/>
          <w:sz w:val="28"/>
        </w:rPr>
        <w:t>
      «1. Шетелдікті немесе азаматтығы жоқ адамды Қазақстан Республикасының шегiнен тыс жерге шығарып жіберу осы адамның Қазақстан Республикасының аумағына кіруіне бес жыл мерзімге тыйым салу белгілене отырып, мәжбүрлеу тәртібімен орындалады.»;</w:t>
      </w:r>
      <w:r>
        <w:br/>
      </w:r>
      <w:r>
        <w:rPr>
          <w:rFonts w:ascii="Times New Roman"/>
          <w:b w:val="false"/>
          <w:i w:val="false"/>
          <w:color w:val="000000"/>
          <w:sz w:val="28"/>
        </w:rPr>
        <w:t>
      2) 170-бап мынадай редакцияда жазылсын:</w:t>
      </w:r>
      <w:r>
        <w:br/>
      </w:r>
      <w:r>
        <w:rPr>
          <w:rFonts w:ascii="Times New Roman"/>
          <w:b w:val="false"/>
          <w:i w:val="false"/>
          <w:color w:val="000000"/>
          <w:sz w:val="28"/>
        </w:rPr>
        <w:t>
      «170-бап. Жалдамалылық</w:t>
      </w:r>
      <w:r>
        <w:br/>
      </w:r>
      <w:r>
        <w:rPr>
          <w:rFonts w:ascii="Times New Roman"/>
          <w:b w:val="false"/>
          <w:i w:val="false"/>
          <w:color w:val="000000"/>
          <w:sz w:val="28"/>
        </w:rPr>
        <w:t>
      1.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w:t>
      </w:r>
      <w:r>
        <w:br/>
      </w:r>
      <w:r>
        <w:rPr>
          <w:rFonts w:ascii="Times New Roman"/>
          <w:b w:val="false"/>
          <w:i w:val="false"/>
          <w:color w:val="000000"/>
          <w:sz w:val="28"/>
        </w:rPr>
        <w:t>
      мүлкі тәркілене отырып, жеті жылдан он екі жылға дейiнгi мерзiмге бас бостандығынан айыруға жазаланады.</w:t>
      </w:r>
      <w:r>
        <w:br/>
      </w:r>
      <w:r>
        <w:rPr>
          <w:rFonts w:ascii="Times New Roman"/>
          <w:b w:val="false"/>
          <w:i w:val="false"/>
          <w:color w:val="000000"/>
          <w:sz w:val="28"/>
        </w:rPr>
        <w:t>
      2. Адам өзiнiң қызмет бабын пайдалана отырып жасаған немесе кәмелетке толмаған адамға қатысты жасалған дәл сол іс-әрекеттер –</w:t>
      </w:r>
      <w:r>
        <w:br/>
      </w:r>
      <w:r>
        <w:rPr>
          <w:rFonts w:ascii="Times New Roman"/>
          <w:b w:val="false"/>
          <w:i w:val="false"/>
          <w:color w:val="000000"/>
          <w:sz w:val="28"/>
        </w:rPr>
        <w:t>
      мүлкi тәркiленiп, он екі жылдан он жеті жылға дейiнгi мерзiмге бас бостандығынан айыруға жазаланады.</w:t>
      </w:r>
      <w:r>
        <w:br/>
      </w:r>
      <w:r>
        <w:rPr>
          <w:rFonts w:ascii="Times New Roman"/>
          <w:b w:val="false"/>
          <w:i w:val="false"/>
          <w:color w:val="000000"/>
          <w:sz w:val="28"/>
        </w:rPr>
        <w:t>
      3.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w:t>
      </w:r>
      <w:r>
        <w:br/>
      </w:r>
      <w:r>
        <w:rPr>
          <w:rFonts w:ascii="Times New Roman"/>
          <w:b w:val="false"/>
          <w:i w:val="false"/>
          <w:color w:val="000000"/>
          <w:sz w:val="28"/>
        </w:rPr>
        <w:t>
      жеті жылдан он жылға дейiнгi мерзiмге бас бостандығынан айыруға жазаланады.</w:t>
      </w:r>
      <w:r>
        <w:br/>
      </w:r>
      <w:r>
        <w:rPr>
          <w:rFonts w:ascii="Times New Roman"/>
          <w:b w:val="false"/>
          <w:i w:val="false"/>
          <w:color w:val="000000"/>
          <w:sz w:val="28"/>
        </w:rPr>
        <w:t>
      4. Осы баптың үшiншi бөлiгiнде көзделген, адамдардың қаза табуына немесе өзге де ауыр зардаптарға әкеп соққан іс-әрекет –</w:t>
      </w:r>
      <w:r>
        <w:br/>
      </w: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3) 171-баптың екінші абзацы мынадай редакцияда жазылсын:</w:t>
      </w:r>
      <w:r>
        <w:br/>
      </w: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r>
        <w:br/>
      </w:r>
      <w:r>
        <w:rPr>
          <w:rFonts w:ascii="Times New Roman"/>
          <w:b w:val="false"/>
          <w:i w:val="false"/>
          <w:color w:val="000000"/>
          <w:sz w:val="28"/>
        </w:rPr>
        <w:t>
      4) 172-баптың екінші абзацы мынадай редакцияда жазылсын:</w:t>
      </w:r>
      <w:r>
        <w:br/>
      </w:r>
      <w:r>
        <w:rPr>
          <w:rFonts w:ascii="Times New Roman"/>
          <w:b w:val="false"/>
          <w:i w:val="false"/>
          <w:color w:val="000000"/>
          <w:sz w:val="28"/>
        </w:rPr>
        <w:t>
      «бес жылдан тоғыз жылға дейінгі мерзімге бас бостандығынан айыруға жазаланады.»;</w:t>
      </w:r>
      <w:r>
        <w:br/>
      </w:r>
      <w:r>
        <w:rPr>
          <w:rFonts w:ascii="Times New Roman"/>
          <w:b w:val="false"/>
          <w:i w:val="false"/>
          <w:color w:val="000000"/>
          <w:sz w:val="28"/>
        </w:rPr>
        <w:t>
      5) 173-бап мынадай редакцияда жазылсын:</w:t>
      </w:r>
      <w:r>
        <w:br/>
      </w:r>
      <w:r>
        <w:rPr>
          <w:rFonts w:ascii="Times New Roman"/>
          <w:b w:val="false"/>
          <w:i w:val="false"/>
          <w:color w:val="000000"/>
          <w:sz w:val="28"/>
        </w:rPr>
        <w:t>
      «173-бап. Халықаралық қорғауды пайдаланатын адамдарға немесе ұйымдарға шабуыл жасау</w:t>
      </w:r>
      <w:r>
        <w:br/>
      </w:r>
      <w:r>
        <w:rPr>
          <w:rFonts w:ascii="Times New Roman"/>
          <w:b w:val="false"/>
          <w:i w:val="false"/>
          <w:color w:val="000000"/>
          <w:sz w:val="28"/>
        </w:rPr>
        <w:t>
      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w:t>
      </w:r>
      <w:r>
        <w:br/>
      </w:r>
      <w:r>
        <w:rPr>
          <w:rFonts w:ascii="Times New Roman"/>
          <w:b w:val="false"/>
          <w:i w:val="false"/>
          <w:color w:val="000000"/>
          <w:sz w:val="28"/>
        </w:rPr>
        <w:t>
      үш жылдан сегiз жылға дейiнгi мерзiмге бас бостандығынан айыруға жазаланады.</w:t>
      </w:r>
      <w:r>
        <w:br/>
      </w:r>
      <w:r>
        <w:rPr>
          <w:rFonts w:ascii="Times New Roman"/>
          <w:b w:val="false"/>
          <w:i w:val="false"/>
          <w:color w:val="000000"/>
          <w:sz w:val="28"/>
        </w:rPr>
        <w:t>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w:t>
      </w:r>
      <w:r>
        <w:br/>
      </w:r>
      <w:r>
        <w:rPr>
          <w:rFonts w:ascii="Times New Roman"/>
          <w:b w:val="false"/>
          <w:i w:val="false"/>
          <w:color w:val="000000"/>
          <w:sz w:val="28"/>
        </w:rPr>
        <w:t>
      мүлкi тәркiленiп, он жылдан он бес жылға дейiнгi мерзiмге бас бостандығынан айыруға жазаланады.</w:t>
      </w:r>
      <w:r>
        <w:br/>
      </w:r>
      <w:r>
        <w:rPr>
          <w:rFonts w:ascii="Times New Roman"/>
          <w:b w:val="false"/>
          <w:i w:val="false"/>
          <w:color w:val="000000"/>
          <w:sz w:val="28"/>
        </w:rPr>
        <w:t>
      3. Осы баптың бірінші немесе екінші бөліктерінде көзделген, абайсызда адам өліміне әкеп соққан немесе қылмыстық топ жасаған іс-әрекеттер –</w:t>
      </w:r>
      <w:r>
        <w:br/>
      </w:r>
      <w:r>
        <w:rPr>
          <w:rFonts w:ascii="Times New Roman"/>
          <w:b w:val="false"/>
          <w:i w:val="false"/>
          <w:color w:val="000000"/>
          <w:sz w:val="28"/>
        </w:rPr>
        <w:t>
      мүлкi тәркiленiп, он бес жылдан жиырма жылға дейiнгi мерзiмге бас бостандығынан айыруға жазаланады.»;</w:t>
      </w:r>
      <w:r>
        <w:br/>
      </w:r>
      <w:r>
        <w:rPr>
          <w:rFonts w:ascii="Times New Roman"/>
          <w:b w:val="false"/>
          <w:i w:val="false"/>
          <w:color w:val="000000"/>
          <w:sz w:val="28"/>
        </w:rPr>
        <w:t>
      6) 179-баптың үшінші бөлігінің екінші абзацы мынадай редакцияда жазылсын:</w:t>
      </w:r>
      <w:r>
        <w:br/>
      </w:r>
      <w:r>
        <w:rPr>
          <w:rFonts w:ascii="Times New Roman"/>
          <w:b w:val="false"/>
          <w:i w:val="false"/>
          <w:color w:val="000000"/>
          <w:sz w:val="28"/>
        </w:rPr>
        <w:t>
      «он екі жылдан он жеті жылға дейінгі мерзімге бас бостандығынан айыруға жазаланады.»;</w:t>
      </w:r>
      <w:r>
        <w:br/>
      </w:r>
      <w:r>
        <w:rPr>
          <w:rFonts w:ascii="Times New Roman"/>
          <w:b w:val="false"/>
          <w:i w:val="false"/>
          <w:color w:val="000000"/>
          <w:sz w:val="28"/>
        </w:rPr>
        <w:t>
      7) 181-баптың екінші бөлігінің екінші абзацы мынадай редакцияда жазылсын:</w:t>
      </w:r>
      <w:r>
        <w:br/>
      </w:r>
      <w:r>
        <w:rPr>
          <w:rFonts w:ascii="Times New Roman"/>
          <w:b w:val="false"/>
          <w:i w:val="false"/>
          <w:color w:val="000000"/>
          <w:sz w:val="28"/>
        </w:rPr>
        <w:t>
      «он екі жылдан он жеті жылға дейінгі мерзімге бас бостандығынан айыруға жазаланады.»;</w:t>
      </w:r>
      <w:r>
        <w:br/>
      </w:r>
      <w:r>
        <w:rPr>
          <w:rFonts w:ascii="Times New Roman"/>
          <w:b w:val="false"/>
          <w:i w:val="false"/>
          <w:color w:val="000000"/>
          <w:sz w:val="28"/>
        </w:rPr>
        <w:t>
      8) 182-бап мынадай редакцияда жазылсын:</w:t>
      </w:r>
      <w:r>
        <w:br/>
      </w:r>
      <w:r>
        <w:rPr>
          <w:rFonts w:ascii="Times New Roman"/>
          <w:b w:val="false"/>
          <w:i w:val="false"/>
          <w:color w:val="000000"/>
          <w:sz w:val="28"/>
        </w:rPr>
        <w:t>
      «182-бап. Экстремистік топ құру, оған басшылық ету немесе оның әрекетіне қатысу</w:t>
      </w:r>
      <w:r>
        <w:br/>
      </w:r>
      <w:r>
        <w:rPr>
          <w:rFonts w:ascii="Times New Roman"/>
          <w:b w:val="false"/>
          <w:i w:val="false"/>
          <w:color w:val="000000"/>
          <w:sz w:val="28"/>
        </w:rPr>
        <w:t>
      1. Экстремистік топ құру, сол сияқты оған басшылық ету –</w:t>
      </w:r>
      <w:r>
        <w:br/>
      </w:r>
      <w:r>
        <w:rPr>
          <w:rFonts w:ascii="Times New Roman"/>
          <w:b w:val="false"/>
          <w:i w:val="false"/>
          <w:color w:val="000000"/>
          <w:sz w:val="28"/>
        </w:rPr>
        <w:t>
      мүлкі тәркіленіп, он жылдан он жеті жылға дейінгі мерзімге бас бостандығынан айыруға жазаланады.</w:t>
      </w:r>
      <w:r>
        <w:br/>
      </w:r>
      <w:r>
        <w:rPr>
          <w:rFonts w:ascii="Times New Roman"/>
          <w:b w:val="false"/>
          <w:i w:val="false"/>
          <w:color w:val="000000"/>
          <w:sz w:val="28"/>
        </w:rPr>
        <w:t>
      2. Экстремистік топтың әрекетіне немесе оның жасайтын қылмыстарына қатысу –</w:t>
      </w:r>
      <w:r>
        <w:br/>
      </w:r>
      <w:r>
        <w:rPr>
          <w:rFonts w:ascii="Times New Roman"/>
          <w:b w:val="false"/>
          <w:i w:val="false"/>
          <w:color w:val="000000"/>
          <w:sz w:val="28"/>
        </w:rPr>
        <w:t>
      мүлкі тәркіленіп, сегіз жылдан он екі жылға дейінгі мерзімге бас бостандығынан айыруға жазаланады.</w:t>
      </w:r>
      <w:r>
        <w:br/>
      </w:r>
      <w:r>
        <w:rPr>
          <w:rFonts w:ascii="Times New Roman"/>
          <w:b w:val="false"/>
          <w:i w:val="false"/>
          <w:color w:val="000000"/>
          <w:sz w:val="28"/>
        </w:rPr>
        <w:t>
      3. Осы баптың бірінші немесе екінші бөліктерінде көзделген, адам өзiнiң қызмет бабын пайдаланып не қоғамдық бiрлестiк лидері жасаған іс-әрекеттер –</w:t>
      </w:r>
      <w:r>
        <w:br/>
      </w: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он екі жылдан он жеті жылға дейiнгi мерзiмге бас бостандығынан айыруға жазаланады.</w:t>
      </w:r>
      <w:r>
        <w:br/>
      </w:r>
      <w:r>
        <w:rPr>
          <w:rFonts w:ascii="Times New Roman"/>
          <w:b w:val="false"/>
          <w:i w:val="false"/>
          <w:color w:val="000000"/>
          <w:sz w:val="28"/>
        </w:rPr>
        <w:t>
      Ескертпе. Экстремистік топтың әрекетіне қатысуды өз еркімен тоқтатқан адам, егер оның әрекеттерiнде өзге қылмыс құрамы болмаса, қылмыстық жауаптылықтан босатылады.»;</w:t>
      </w:r>
      <w:r>
        <w:br/>
      </w:r>
      <w:r>
        <w:rPr>
          <w:rFonts w:ascii="Times New Roman"/>
          <w:b w:val="false"/>
          <w:i w:val="false"/>
          <w:color w:val="000000"/>
          <w:sz w:val="28"/>
        </w:rPr>
        <w:t>
      9) 184-баптың екінші абзацы мынадай редакцияда жазылсын:</w:t>
      </w:r>
      <w:r>
        <w:br/>
      </w: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10) 255, 256, 257, 258 және 259-баптар мынадай редакцияда жазылсын:</w:t>
      </w:r>
      <w:r>
        <w:br/>
      </w:r>
      <w:r>
        <w:rPr>
          <w:rFonts w:ascii="Times New Roman"/>
          <w:b w:val="false"/>
          <w:i w:val="false"/>
          <w:color w:val="000000"/>
          <w:sz w:val="28"/>
        </w:rPr>
        <w:t>
      «255-бап. Терроризм актісі</w:t>
      </w:r>
      <w:r>
        <w:br/>
      </w:r>
      <w:r>
        <w:rPr>
          <w:rFonts w:ascii="Times New Roman"/>
          <w:b w:val="false"/>
          <w:i w:val="false"/>
          <w:color w:val="000000"/>
          <w:sz w:val="28"/>
        </w:rPr>
        <w:t>
      1.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w:t>
      </w:r>
      <w:r>
        <w:br/>
      </w:r>
      <w:r>
        <w:rPr>
          <w:rFonts w:ascii="Times New Roman"/>
          <w:b w:val="false"/>
          <w:i w:val="false"/>
          <w:color w:val="000000"/>
          <w:sz w:val="28"/>
        </w:rPr>
        <w:t>
      мүлкі тәркіленіп, алты жылдан он жылға дейiнгi мерзiмге бас бостандығынан айыруға жазаланады.</w:t>
      </w:r>
      <w:r>
        <w:br/>
      </w:r>
      <w:r>
        <w:rPr>
          <w:rFonts w:ascii="Times New Roman"/>
          <w:b w:val="false"/>
          <w:i w:val="false"/>
          <w:color w:val="000000"/>
          <w:sz w:val="28"/>
        </w:rPr>
        <w:t>
      2. Мынадай:</w:t>
      </w:r>
      <w:r>
        <w:br/>
      </w:r>
      <w:r>
        <w:rPr>
          <w:rFonts w:ascii="Times New Roman"/>
          <w:b w:val="false"/>
          <w:i w:val="false"/>
          <w:color w:val="000000"/>
          <w:sz w:val="28"/>
        </w:rPr>
        <w:t>
      1) бiрнеше рет;</w:t>
      </w:r>
      <w:r>
        <w:br/>
      </w:r>
      <w:r>
        <w:rPr>
          <w:rFonts w:ascii="Times New Roman"/>
          <w:b w:val="false"/>
          <w:i w:val="false"/>
          <w:color w:val="000000"/>
          <w:sz w:val="28"/>
        </w:rPr>
        <w:t>
      2) азаматтардың өмiрi мен денсаулығына нақты қауiп төндiруі мүмкін қаруды не қару ретiнде пайдаланылатын заттарды, жарылғыш заттарды немесе жарылыс құрылғыларын қолданып жасалған дәл сол іс-әрекеттер –</w:t>
      </w:r>
      <w:r>
        <w:br/>
      </w:r>
      <w:r>
        <w:rPr>
          <w:rFonts w:ascii="Times New Roman"/>
          <w:b w:val="false"/>
          <w:i w:val="false"/>
          <w:color w:val="000000"/>
          <w:sz w:val="28"/>
        </w:rPr>
        <w:t>
      мүлкі тәркіленіп, сегіз жылдан он екi жылға дейiнгi мерзiмге бас бостандығынан айыруға жазаланады.</w:t>
      </w:r>
      <w:r>
        <w:br/>
      </w:r>
      <w:r>
        <w:rPr>
          <w:rFonts w:ascii="Times New Roman"/>
          <w:b w:val="false"/>
          <w:i w:val="false"/>
          <w:color w:val="000000"/>
          <w:sz w:val="28"/>
        </w:rPr>
        <w:t>
      3. Осы баптың бiрiншi немесе екiншi бөлiктерiнде көзделген іс-әрекеттер, егер олар:</w:t>
      </w:r>
      <w:r>
        <w:br/>
      </w:r>
      <w:r>
        <w:rPr>
          <w:rFonts w:ascii="Times New Roman"/>
          <w:b w:val="false"/>
          <w:i w:val="false"/>
          <w:color w:val="000000"/>
          <w:sz w:val="28"/>
        </w:rPr>
        <w:t>
      1) жаппай қырып-жою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 жаппай қырып-жоюға әкеп соғуы мүмкін өзге де әрекеттердi жасаумен немесе жасау қатерін төндірумен ұласса;</w:t>
      </w:r>
      <w:r>
        <w:br/>
      </w:r>
      <w:r>
        <w:rPr>
          <w:rFonts w:ascii="Times New Roman"/>
          <w:b w:val="false"/>
          <w:i w:val="false"/>
          <w:color w:val="000000"/>
          <w:sz w:val="28"/>
        </w:rPr>
        <w:t>
      2) абайсызда адам өлiмiне немесе өзге де ауыр зардаптарға әкеп соқса, –</w:t>
      </w:r>
      <w:r>
        <w:br/>
      </w:r>
      <w:r>
        <w:rPr>
          <w:rFonts w:ascii="Times New Roman"/>
          <w:b w:val="false"/>
          <w:i w:val="false"/>
          <w:color w:val="000000"/>
          <w:sz w:val="28"/>
        </w:rPr>
        <w:t>
      мүлкі тәркіленіп, он екі жылдан он жеті жылға дейiнгi мерзiмге бас бостандығынан айыруға жазаланады.</w:t>
      </w:r>
      <w:r>
        <w:br/>
      </w:r>
      <w:r>
        <w:rPr>
          <w:rFonts w:ascii="Times New Roman"/>
          <w:b w:val="false"/>
          <w:i w:val="false"/>
          <w:color w:val="000000"/>
          <w:sz w:val="28"/>
        </w:rPr>
        <w:t>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пайдаланатын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r>
        <w:br/>
      </w:r>
      <w:r>
        <w:rPr>
          <w:rFonts w:ascii="Times New Roman"/>
          <w:b w:val="false"/>
          <w:i w:val="false"/>
          <w:color w:val="000000"/>
          <w:sz w:val="28"/>
        </w:rPr>
        <w:t>
      мүлкі тәркіленіп,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Ескертпе. Терроризм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r>
        <w:br/>
      </w:r>
      <w:r>
        <w:rPr>
          <w:rFonts w:ascii="Times New Roman"/>
          <w:b w:val="false"/>
          <w:i w:val="false"/>
          <w:color w:val="000000"/>
          <w:sz w:val="28"/>
        </w:rPr>
        <w:t>
      256-бап. Терроризмдi насихаттау немесе терроризм актiсiн жасауға жария түрде шақыру</w:t>
      </w:r>
      <w:r>
        <w:br/>
      </w:r>
      <w:r>
        <w:rPr>
          <w:rFonts w:ascii="Times New Roman"/>
          <w:b w:val="false"/>
          <w:i w:val="false"/>
          <w:color w:val="000000"/>
          <w:sz w:val="28"/>
        </w:rPr>
        <w:t>
      1.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w:t>
      </w:r>
      <w:r>
        <w:br/>
      </w: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r>
        <w:br/>
      </w:r>
      <w:r>
        <w:rPr>
          <w:rFonts w:ascii="Times New Roman"/>
          <w:b w:val="false"/>
          <w:i w:val="false"/>
          <w:color w:val="000000"/>
          <w:sz w:val="28"/>
        </w:rPr>
        <w:t>
      2. Адам өзiнiң қызмет бабын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дәл сол іс-әрекеттер –</w:t>
      </w:r>
      <w:r>
        <w:br/>
      </w: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r>
        <w:br/>
      </w:r>
      <w:r>
        <w:rPr>
          <w:rFonts w:ascii="Times New Roman"/>
          <w:b w:val="false"/>
          <w:i w:val="false"/>
          <w:color w:val="000000"/>
          <w:sz w:val="28"/>
        </w:rPr>
        <w:t>
      257-бап. Террористiк топ құру, оған басшылық ету және оның әрекетіне қатысу</w:t>
      </w:r>
      <w:r>
        <w:br/>
      </w:r>
      <w:r>
        <w:rPr>
          <w:rFonts w:ascii="Times New Roman"/>
          <w:b w:val="false"/>
          <w:i w:val="false"/>
          <w:color w:val="000000"/>
          <w:sz w:val="28"/>
        </w:rPr>
        <w:t>
      1. Террористiк топ құру, сол сияқты оған басшылық ету –</w:t>
      </w:r>
      <w:r>
        <w:br/>
      </w:r>
      <w:r>
        <w:rPr>
          <w:rFonts w:ascii="Times New Roman"/>
          <w:b w:val="false"/>
          <w:i w:val="false"/>
          <w:color w:val="000000"/>
          <w:sz w:val="28"/>
        </w:rPr>
        <w:t>
      мүлкi тәркiленiп, он жылдан он жеті жылға дейiнгi мерзiмге бас бостандығынан айыруға жазаланады.</w:t>
      </w:r>
      <w:r>
        <w:br/>
      </w:r>
      <w:r>
        <w:rPr>
          <w:rFonts w:ascii="Times New Roman"/>
          <w:b w:val="false"/>
          <w:i w:val="false"/>
          <w:color w:val="000000"/>
          <w:sz w:val="28"/>
        </w:rPr>
        <w:t>
      2. Террористiк топтың әрекетіне немесе ол жасап жатқан терроризм актiлерiне қатысу –</w:t>
      </w:r>
      <w:r>
        <w:br/>
      </w:r>
      <w:r>
        <w:rPr>
          <w:rFonts w:ascii="Times New Roman"/>
          <w:b w:val="false"/>
          <w:i w:val="false"/>
          <w:color w:val="000000"/>
          <w:sz w:val="28"/>
        </w:rPr>
        <w:t>
      мүлкi тәркiленiп, сегіз жылдан он екi жылға дейiнгi мерзiмге бас бостандығынан айыруға жазаланады.</w:t>
      </w:r>
      <w:r>
        <w:br/>
      </w:r>
      <w:r>
        <w:rPr>
          <w:rFonts w:ascii="Times New Roman"/>
          <w:b w:val="false"/>
          <w:i w:val="false"/>
          <w:color w:val="000000"/>
          <w:sz w:val="28"/>
        </w:rPr>
        <w:t>
      3. Осы баптың бiрiншi немесе екiншi бөлiктерiнде көзделген, адам өзiнiң қызмет бабын пайдалана отырып не қоғамдық бiрлестiк лидері жасаған іс-әрекеттер –</w:t>
      </w:r>
      <w:r>
        <w:br/>
      </w:r>
      <w:r>
        <w:rPr>
          <w:rFonts w:ascii="Times New Roman"/>
          <w:b w:val="false"/>
          <w:i w:val="false"/>
          <w:color w:val="000000"/>
          <w:sz w:val="28"/>
        </w:rPr>
        <w:t>
      мүлкi тәркiленiп, он екі жылдан он бес жылға дейiнгi мерзiмге бас бостандығынан айыруға жазаланады.</w:t>
      </w:r>
      <w:r>
        <w:br/>
      </w:r>
      <w:r>
        <w:rPr>
          <w:rFonts w:ascii="Times New Roman"/>
          <w:b w:val="false"/>
          <w:i w:val="false"/>
          <w:color w:val="000000"/>
          <w:sz w:val="28"/>
        </w:rPr>
        <w:t>
      258-бап. Террористiк немесе экстремистiк әрекетті қаржыландыру және терроризмге не экстремизмге өзге де дем берушілік</w:t>
      </w:r>
      <w:r>
        <w:br/>
      </w:r>
      <w:r>
        <w:rPr>
          <w:rFonts w:ascii="Times New Roman"/>
          <w:b w:val="false"/>
          <w:i w:val="false"/>
          <w:color w:val="000000"/>
          <w:sz w:val="28"/>
        </w:rPr>
        <w:t>
      1.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көрсету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r>
        <w:br/>
      </w: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r>
        <w:br/>
      </w:r>
      <w:r>
        <w:rPr>
          <w:rFonts w:ascii="Times New Roman"/>
          <w:b w:val="false"/>
          <w:i w:val="false"/>
          <w:color w:val="000000"/>
          <w:sz w:val="28"/>
        </w:rPr>
        <w:t>
      2.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w:t>
      </w:r>
      <w:r>
        <w:br/>
      </w:r>
      <w:r>
        <w:rPr>
          <w:rFonts w:ascii="Times New Roman"/>
          <w:b w:val="false"/>
          <w:i w:val="false"/>
          <w:color w:val="000000"/>
          <w:sz w:val="28"/>
        </w:rPr>
        <w:t>
      мүлкi тәркiленiп, жеті жылдан он екі жылға дейiнгi мерзiмге бас бостандығынан айыруға жазаланады.</w:t>
      </w:r>
      <w:r>
        <w:br/>
      </w:r>
      <w:r>
        <w:rPr>
          <w:rFonts w:ascii="Times New Roman"/>
          <w:b w:val="false"/>
          <w:i w:val="false"/>
          <w:color w:val="000000"/>
          <w:sz w:val="28"/>
        </w:rPr>
        <w:t>
      Ескертпе. Террористiк 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өз еркімен мәлiмдеген, сондай-ақ қылмыстарды ашуға немесе оның жолын кесуге белсендi түрде ықпал еткен адам, егер оның әрекеттерiнде өзге қылмыс құрамы болмаса, қылмыстық жауаптылықтан босатылады.</w:t>
      </w:r>
      <w:r>
        <w:br/>
      </w:r>
      <w:r>
        <w:rPr>
          <w:rFonts w:ascii="Times New Roman"/>
          <w:b w:val="false"/>
          <w:i w:val="false"/>
          <w:color w:val="000000"/>
          <w:sz w:val="28"/>
        </w:rPr>
        <w:t>
      259-бап. Террористiк не экстремистiк әрекетті ұйымдастыру мақсатында адамдарды азғырып көндіру немесе даярлау не қаруландыру</w:t>
      </w:r>
      <w:r>
        <w:br/>
      </w:r>
      <w:r>
        <w:rPr>
          <w:rFonts w:ascii="Times New Roman"/>
          <w:b w:val="false"/>
          <w:i w:val="false"/>
          <w:color w:val="000000"/>
          <w:sz w:val="28"/>
        </w:rPr>
        <w:t>
      1. Террористiк не экстремистiк әрекетті ұйымдастыру мақсатында адамдарды азғырып көндіру немесе даярлау не қаруландыру –</w:t>
      </w:r>
      <w:r>
        <w:br/>
      </w:r>
      <w:r>
        <w:rPr>
          <w:rFonts w:ascii="Times New Roman"/>
          <w:b w:val="false"/>
          <w:i w:val="false"/>
          <w:color w:val="000000"/>
          <w:sz w:val="28"/>
        </w:rPr>
        <w:t>
      мүлкi тәркiленiп, сегіз жылдан он екi жылға дейiнгi мерзiмге бас бостандығынан айыруға жазаланады.</w:t>
      </w:r>
      <w:r>
        <w:br/>
      </w:r>
      <w:r>
        <w:rPr>
          <w:rFonts w:ascii="Times New Roman"/>
          <w:b w:val="false"/>
          <w:i w:val="false"/>
          <w:color w:val="000000"/>
          <w:sz w:val="28"/>
        </w:rPr>
        <w:t>
      2. Адам өзінің қызмет бабын пайдалана отырып немесе кәмелетке толмаған адамға қатысты жасаған дәл сол іс-әрекет –</w:t>
      </w:r>
      <w:r>
        <w:br/>
      </w:r>
      <w:r>
        <w:rPr>
          <w:rFonts w:ascii="Times New Roman"/>
          <w:b w:val="false"/>
          <w:i w:val="false"/>
          <w:color w:val="000000"/>
          <w:sz w:val="28"/>
        </w:rPr>
        <w:t>
      мүлкi тәркiленiп, он жылдан он бес жылға дейiнгi мерзiмге бас бостандығынан айыруға жазаланады.»;</w:t>
      </w:r>
      <w:r>
        <w:br/>
      </w:r>
      <w:r>
        <w:rPr>
          <w:rFonts w:ascii="Times New Roman"/>
          <w:b w:val="false"/>
          <w:i w:val="false"/>
          <w:color w:val="000000"/>
          <w:sz w:val="28"/>
        </w:rPr>
        <w:t>
      11) 269 және 270-баптар мынадай редакцияда жазылсын:</w:t>
      </w:r>
      <w:r>
        <w:br/>
      </w:r>
      <w:r>
        <w:rPr>
          <w:rFonts w:ascii="Times New Roman"/>
          <w:b w:val="false"/>
          <w:i w:val="false"/>
          <w:color w:val="000000"/>
          <w:sz w:val="28"/>
        </w:rPr>
        <w:t>
      «269-бап. Ғимараттарға, құрылысжайларға, қатынас және байланыс құралдарына шабуыл жасау немесе оларды басып алу</w:t>
      </w:r>
      <w:r>
        <w:br/>
      </w:r>
      <w:r>
        <w:rPr>
          <w:rFonts w:ascii="Times New Roman"/>
          <w:b w:val="false"/>
          <w:i w:val="false"/>
          <w:color w:val="000000"/>
          <w:sz w:val="28"/>
        </w:rPr>
        <w:t>
      1. Ғимараттарға, құрылысжайларға (оның ішінде Қазақстан Республикасының континенттік қайраңында орналасқан стационарлық платформаларға), қатынас және байланыс құралдарына, өзге де коммуникацияларға шабуыл жасау, сол сияқты оларды басып алу –</w:t>
      </w:r>
      <w:r>
        <w:br/>
      </w:r>
      <w:r>
        <w:rPr>
          <w:rFonts w:ascii="Times New Roman"/>
          <w:b w:val="false"/>
          <w:i w:val="false"/>
          <w:color w:val="000000"/>
          <w:sz w:val="28"/>
        </w:rPr>
        <w:t>
      үш жылдан жеті жылға дейiнгi мерзiмге бас бостандығын шектеуге не сол мерзiмге бас бостандығынан айыруға жазаланады.</w:t>
      </w:r>
      <w:r>
        <w:br/>
      </w:r>
      <w:r>
        <w:rPr>
          <w:rFonts w:ascii="Times New Roman"/>
          <w:b w:val="false"/>
          <w:i w:val="false"/>
          <w:color w:val="000000"/>
          <w:sz w:val="28"/>
        </w:rPr>
        <w:t>
      2. Мынадай:</w:t>
      </w:r>
      <w:r>
        <w:br/>
      </w:r>
      <w:r>
        <w:rPr>
          <w:rFonts w:ascii="Times New Roman"/>
          <w:b w:val="false"/>
          <w:i w:val="false"/>
          <w:color w:val="000000"/>
          <w:sz w:val="28"/>
        </w:rPr>
        <w:t>
      1) адамдар тобының алдын ала сөз байласуымен;</w:t>
      </w:r>
      <w:r>
        <w:br/>
      </w:r>
      <w:r>
        <w:rPr>
          <w:rFonts w:ascii="Times New Roman"/>
          <w:b w:val="false"/>
          <w:i w:val="false"/>
          <w:color w:val="000000"/>
          <w:sz w:val="28"/>
        </w:rPr>
        <w:t>
      2) бірнеше рет;</w:t>
      </w:r>
      <w:r>
        <w:br/>
      </w:r>
      <w:r>
        <w:rPr>
          <w:rFonts w:ascii="Times New Roman"/>
          <w:b w:val="false"/>
          <w:i w:val="false"/>
          <w:color w:val="000000"/>
          <w:sz w:val="28"/>
        </w:rPr>
        <w:t>
      3) өмiрге немесе денсаулыққа қауiптi күш қолданып;</w:t>
      </w:r>
      <w:r>
        <w:br/>
      </w:r>
      <w:r>
        <w:rPr>
          <w:rFonts w:ascii="Times New Roman"/>
          <w:b w:val="false"/>
          <w:i w:val="false"/>
          <w:color w:val="000000"/>
          <w:sz w:val="28"/>
        </w:rPr>
        <w:t>
      4) қаруды не қару ретiнде пайдаланылатын заттарды қолданып;</w:t>
      </w:r>
      <w:r>
        <w:br/>
      </w:r>
      <w:r>
        <w:rPr>
          <w:rFonts w:ascii="Times New Roman"/>
          <w:b w:val="false"/>
          <w:i w:val="false"/>
          <w:color w:val="000000"/>
          <w:sz w:val="28"/>
        </w:rPr>
        <w:t>
      5) пайдакүнемдiк ниетпен немесе жалдау бойынша;</w:t>
      </w:r>
      <w:r>
        <w:br/>
      </w:r>
      <w:r>
        <w:rPr>
          <w:rFonts w:ascii="Times New Roman"/>
          <w:b w:val="false"/>
          <w:i w:val="false"/>
          <w:color w:val="000000"/>
          <w:sz w:val="28"/>
        </w:rPr>
        <w:t>
      6) мемлекеттiк органдардың немесе мемлекеттiк мекемелердiң ғимараттарына қатысты жасалған дәл сол іс-әрекеттер –</w:t>
      </w:r>
      <w:r>
        <w:br/>
      </w: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r>
        <w:br/>
      </w: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r>
        <w:br/>
      </w:r>
      <w:r>
        <w:rPr>
          <w:rFonts w:ascii="Times New Roman"/>
          <w:b w:val="false"/>
          <w:i w:val="false"/>
          <w:color w:val="000000"/>
          <w:sz w:val="28"/>
        </w:rPr>
        <w:t>
      мүлкi тәркiленiп, сегiз жылдан он бес жылға дейiнгi мерзiмге бас бостандығынан айыруға жазаланады.</w:t>
      </w:r>
      <w:r>
        <w:br/>
      </w:r>
      <w:r>
        <w:rPr>
          <w:rFonts w:ascii="Times New Roman"/>
          <w:b w:val="false"/>
          <w:i w:val="false"/>
          <w:color w:val="000000"/>
          <w:sz w:val="28"/>
        </w:rPr>
        <w:t>
      270-бап. Әуе немесе су кемесін не жылжымалы темiржол составын айдап әкету, сол сияқты басып алу</w:t>
      </w:r>
      <w:r>
        <w:br/>
      </w:r>
      <w:r>
        <w:rPr>
          <w:rFonts w:ascii="Times New Roman"/>
          <w:b w:val="false"/>
          <w:i w:val="false"/>
          <w:color w:val="000000"/>
          <w:sz w:val="28"/>
        </w:rPr>
        <w:t>
      1. Әуе немесе су кемесін не жылжымалы темiржол составын айдап әкету, сол сияқты айдап әкету мақсатында осындай кемені немесе составты басып алу –</w:t>
      </w:r>
      <w:r>
        <w:br/>
      </w:r>
      <w:r>
        <w:rPr>
          <w:rFonts w:ascii="Times New Roman"/>
          <w:b w:val="false"/>
          <w:i w:val="false"/>
          <w:color w:val="000000"/>
          <w:sz w:val="28"/>
        </w:rPr>
        <w:t>
      екi жылдан сегiз жылға дейiнгi мерзiмге бас бостандығынан айыруға жазаланады.</w:t>
      </w:r>
      <w:r>
        <w:br/>
      </w:r>
      <w:r>
        <w:rPr>
          <w:rFonts w:ascii="Times New Roman"/>
          <w:b w:val="false"/>
          <w:i w:val="false"/>
          <w:color w:val="000000"/>
          <w:sz w:val="28"/>
        </w:rPr>
        <w:t>
      2. Мынадай:</w:t>
      </w:r>
      <w:r>
        <w:br/>
      </w:r>
      <w:r>
        <w:rPr>
          <w:rFonts w:ascii="Times New Roman"/>
          <w:b w:val="false"/>
          <w:i w:val="false"/>
          <w:color w:val="000000"/>
          <w:sz w:val="28"/>
        </w:rPr>
        <w:t>
      1) адамдар тобының алдын ала сөз байласуымен;</w:t>
      </w:r>
      <w:r>
        <w:br/>
      </w:r>
      <w:r>
        <w:rPr>
          <w:rFonts w:ascii="Times New Roman"/>
          <w:b w:val="false"/>
          <w:i w:val="false"/>
          <w:color w:val="000000"/>
          <w:sz w:val="28"/>
        </w:rPr>
        <w:t>
      2) бірнеше рет;</w:t>
      </w:r>
      <w:r>
        <w:br/>
      </w:r>
      <w:r>
        <w:rPr>
          <w:rFonts w:ascii="Times New Roman"/>
          <w:b w:val="false"/>
          <w:i w:val="false"/>
          <w:color w:val="000000"/>
          <w:sz w:val="28"/>
        </w:rPr>
        <w:t>
      3) өмiрге немесе денсаулыққа қауiптi күш қолданып не осындай күш қолдану қатерін төндіріп;</w:t>
      </w:r>
      <w:r>
        <w:br/>
      </w:r>
      <w:r>
        <w:rPr>
          <w:rFonts w:ascii="Times New Roman"/>
          <w:b w:val="false"/>
          <w:i w:val="false"/>
          <w:color w:val="000000"/>
          <w:sz w:val="28"/>
        </w:rPr>
        <w:t>
      4) қаруды немесе қару ретiнде пайдаланылатын заттарды қолданып жасалған дәл сол іс-әрекеттер –</w:t>
      </w:r>
      <w:r>
        <w:br/>
      </w: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r>
        <w:br/>
      </w: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r>
        <w:br/>
      </w:r>
      <w:r>
        <w:rPr>
          <w:rFonts w:ascii="Times New Roman"/>
          <w:b w:val="false"/>
          <w:i w:val="false"/>
          <w:color w:val="000000"/>
          <w:sz w:val="28"/>
        </w:rPr>
        <w:t>
      мүлкi тәркiленiп, сегiз жылдан он бес жылға дейiнгi мерзiмге бас бостандығынан айыруға жазаланады.».</w:t>
      </w:r>
      <w:r>
        <w:br/>
      </w:r>
      <w:r>
        <w:rPr>
          <w:rFonts w:ascii="Times New Roman"/>
          <w:b w:val="false"/>
          <w:i w:val="false"/>
          <w:color w:val="000000"/>
          <w:sz w:val="28"/>
        </w:rPr>
        <w:t>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20-VII, 115-құжат; № 21-III, 137-құжат; № 22-III, 149-құжат; № 22-V, 156-құжат; № 22-VI, 159-құжат; 2016 ж., № 7-ІІ, 55-құжат; № 8-ІІ, 67-құжат; 2016 жылғы 10 тамызда «Егемен Қазақстан» және «Казахстанская правда» газеттерінде жарияланған «Қазақстан Республикасының кейбір заңнамалық актілеріне төлемдер және төлем жүйелері мәселелері бойынша өзгерістер мен толықтырулар енгізу туралы» 2016 жылғы 26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187-бапта: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Қазақстан Республикасы Қылмыстық кодексiнiң 99, 100, 101, 102, 103, 104, 105, 106, 107 (екiншi бөлiгiнде), 110 (екiншi бөлiгiнде), 116, 118 (үшiншi бөлiгiнде), 120, 121, 122, 124, 125, 126 (екiншi және үшiншi бөлiктерiнде), 127, 128 (екiншi, үшiншi және төртiншi бөлiктерiнде), 129, 132, 133, 134, 135, 141, 143 (екiншi және үшiншi бөлiктерiнде), 148, 150 (екiншi бөлiгiнде), 151, 155 (екiншi бөлiгiнде), 156 (үшiншi және төртiншi бөлiктерiнде), 157, 188 (екiншi, үшiншi және төртiншi бөлiктерiнде), 191 (екiншi, үшiншi және төртiншi бөлiктерiнде), 192, 193, 194 (екiншi, үшiншi және төртiншi бөлiктерiнде), 200 (екiншi, үшiншi және төртiншi бөлiктерiнде), 201 (екiншi бөлiгiнде), 202 (екiншi және үшiншi бөлiктерiнде), 203,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271, 272, 273, 274 (екiншi, үшiншi және төртiншi бөлiктерiнде), 277, 278, 279, 280, 281, 282, 288 (екiншi және үшiншi бөлiктерiнде), 293 (екiншi және үшiншi бөлiктерiнде), 295 (үшiншi бөлiгiнде), 296 (төртiншi бөлiгiнде), 297 (бірінші және екiншi бөлiктерiнде),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 (екiншi және үшiншi бөлiктерiнде), 335 (үшiншi және төртiншi бөлiктерiнде), 337 (төртiншi және бесiншi бөлiктерiнде), 338, 340 (төртiншi бөлiгiнде), 341 (екiншi бөлiгiнде), 343 (екiншi және үшiншi бөлiктерiнде), 344, 346 (төртiншi және бесiншi бөлiктерiнде),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бөлiктерiнде), 377, 380, 382 (екiншi бөлiгiнде), 386 (екiншi бөлiгiнде), 388, 389 (үшiншi және төртiншi бөлiктерiнде), 399 (үшiншi бөлiгiнде), 401, 402 (екiншi бөлiгiнде), 404 (бiрiншi бөлiгiнде), 407 (үшінші бөлігінде), 408, 409, 411, 426 (екiншi бөлiгiнде), 428 (екiншi және үшiншi бөлiктерiнде),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(төртiншi және бесiншi бөлiктерiнде)-баптарында көзделген қылмыстық құқық бұзушылықтар туралы iстер бойынша алдын ала тергеудi iшкi iстер органдарының тергеушiлерi жүргiзедi.»;</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«5. Қазақстан Республикасы Қылмыстық кодексінің 174, 182, 269, 276 (екінші және үшінші бөліктерінде), 283, 284, 285, 286 (екінші, үшінші және төртінші бөліктерінде), 287 (төртінші және бесінші бөліктерінде), 290 (екінші бөлігінде), 291, 297 (үшінші және төртінші бөліктерінде), 394 (екінші және үшінші бөліктерінде), 404 (екінші және үшінші бөліктерінде), 405, 437 (төртінші және алтыншы бөліктерінде), 438 (төртінші бөлігінде), 439 (төртінші бөлігінде), 441 (төртінші бөлігінде), 442 (төртінші бөлігінде), 443 (үшінші бөлігінде), 444, 453 (үшінші бөлігінде), 454 (екінші бөлігінде), 455, 456, 457, 459 (төртінші бөлігінде)-баптарында көзделген қылмыстық құқық бұзушылықтар туралы істер бойынша алдын ала тергеуді сотқа дейінгі тергеп-тексеруді бастаған ішкі істер немесе ұлттық қауіпсіздік органдары жүргізеді.»;</w:t>
      </w:r>
      <w:r>
        <w:br/>
      </w:r>
      <w:r>
        <w:rPr>
          <w:rFonts w:ascii="Times New Roman"/>
          <w:b w:val="false"/>
          <w:i w:val="false"/>
          <w:color w:val="000000"/>
          <w:sz w:val="28"/>
        </w:rPr>
        <w:t>
      2) 191-бапта: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Қазақстан Республикасы Қылмыстық кодексiнiң 107 (бiрiншi бөлiгiнде), 112, 113, 114 (үшiншi және төртiншi бөлiктерiнде), 117 (екiншi бөлiгiнде), 118 (екiншi бөлiгiнде), 119 (екiншi, үшiншi және төртiншi бөлiктерiнде), 126 (бiрiншi бөлiгiнде), 128 (бiрiншi бөлiгiнде), 136, 137 (екiншi бөлiгiнде), 139, 142, 143 (бiрiншi бөлiгiнде), 153, 158 (екiншi бөлiгiнде), 188 (бiрiншi бөлiгiнде), 191 (бiрiншi бөлiгiнде), 194 (бiрiншi бөлiгiнде), 200 (бiрiншi бөлiгiнде), 201 (бiрiншi бөлiгiнде), 202 (бiрiншi бөлiгiнде), 204 (екiншi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292, 293 (бiрiншi бөлiгiнде), 295 (бiрiншi және екiншi бөлiктерiнде), 299 (бiрiншi бөлiгiнде), 300 (бiрiншi бөлiгiнде), 308 (бiрiншi бөлiгiнде), 309 (бiрiншi бөлiгiнде), 310 (бiрiншi бөлiгiнде), 311, 313, 314 (бiрiншi бөлiгiнде), 315 (бiрiншi бөлiгiнде), 319 (бiрiншi, екiншi, үшiншi және төртiншi бөлiктерiнде), 321 (екiншi бөлiгiнде), 322 (бесiншi бөлiгiнде), 337 (үшiншi бөлiгiнде), 339, 341 (бiрiншi бөлiгiнде), 342 (екiншi бөлiгiнде), 345 (екiншi, үшiншi және төртiншi бөлiктерiнде), 346 (екiншi және үшiншi бөлiктерiнде), 347, 348 (екiншi бөлiгiнде), 349 (екiншi бөлiгiнде), 350 (бiрiншi бөлiгiнде), 357 (бiрiншi бөлiгiнде), 358 (екiншi бөлiгiнде), 359 (екiншi бөлiгiнде), 372, 379 (екiншi бөлiгiнде), 386 (бiрiншi бөлiгiнде), 387, 390 (екiншi және үшiншi бөлiктерiнде), 398 (үшiншi бөлiгiнде), 399 (бiрiншi және екiншi бөлiктерiнде), 402 (бiрiншi бөлiгiнде),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r>
        <w:br/>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«11. Қазақстан Республикасы Қылмыстық кодексiнiң 385 (бiрiншi және екiншi бөлiктерiнде)-бабында көзделген қылмыстық құқық бұзушылықтар туралы iстер бойынша анықтауды сотқа дейiнгi тергеп-тексерудi бастаған iшкi iстер органдары, ұлттық қауіпсіздік органдары, сыбайлас жемқорлыққа қарсы қызмет, экономикалық тергеу қызметі немесе егер олар күзет iс-шаралары өткiзiлетiн аймақта жасалған және тiзбесi заңда белгiленген күзетiлетiн адамдарға тiкелей қарсы бағытталған болса, Қазақстан Республикасының Мемлекеттiк күзет қызметi жүргiзедi.»;</w:t>
      </w:r>
      <w:r>
        <w:br/>
      </w:r>
      <w:r>
        <w:rPr>
          <w:rFonts w:ascii="Times New Roman"/>
          <w:b w:val="false"/>
          <w:i w:val="false"/>
          <w:color w:val="000000"/>
          <w:sz w:val="28"/>
        </w:rPr>
        <w:t>
      мынадай мазмұндағы 11-1-бөлікпен толықтырылсын:</w:t>
      </w:r>
      <w:r>
        <w:br/>
      </w:r>
      <w:r>
        <w:rPr>
          <w:rFonts w:ascii="Times New Roman"/>
          <w:b w:val="false"/>
          <w:i w:val="false"/>
          <w:color w:val="000000"/>
          <w:sz w:val="28"/>
        </w:rPr>
        <w:t>
      «11-1. Қазақстан Республикасы Қылмыстық кодексiнiң 394 (бiрiншi бөлiгiнде)-бабында көзделген қылмыстық құқық бұзушылықтар туралы iстер бойынша анықтауды сотқа дейінгі тергеп-тексеруді бастаған Қазақстан Республикасының iшкi iстер немесе ұлттық қауіпсіздік органдары жүргiзедi.»;</w:t>
      </w:r>
      <w:r>
        <w:br/>
      </w:r>
      <w:r>
        <w:rPr>
          <w:rFonts w:ascii="Times New Roman"/>
          <w:b w:val="false"/>
          <w:i w:val="false"/>
          <w:color w:val="000000"/>
          <w:sz w:val="28"/>
        </w:rPr>
        <w:t>
      жиырма төртінші бөлік мынадай редакцияда жазылсын:</w:t>
      </w:r>
      <w:r>
        <w:br/>
      </w:r>
      <w:r>
        <w:rPr>
          <w:rFonts w:ascii="Times New Roman"/>
          <w:b w:val="false"/>
          <w:i w:val="false"/>
          <w:color w:val="000000"/>
          <w:sz w:val="28"/>
        </w:rPr>
        <w:t>
      «24. Қазақстан Республикасы Қылмыстық кодексiнiң 385 (үшiншi бөлiгiнде)-бабында көзделген қылмыстық терiс қылық туралы iс бойынша сотқа дейiнгi тергеп-тексерудi iшкi iстер органдары, ұлттық қауіпсіздік органдары, сыбайлас жемқорлыққа қарсы қызмет, экономикалық тергеу қызметі не егер ол күзет iс-шаралары өткiзiлетiн аймақта жасалған және тiзбесi заңда белгiленген күзетiлетiн адамдарға тiкелей қарсы бағытталған болса, Қазақстан Республикасының Мемлекеттiк күзет қызметi жүргiзедi.».</w:t>
      </w:r>
      <w:r>
        <w:br/>
      </w:r>
      <w:r>
        <w:rPr>
          <w:rFonts w:ascii="Times New Roman"/>
          <w:b w:val="false"/>
          <w:i w:val="false"/>
          <w:color w:val="000000"/>
          <w:sz w:val="28"/>
        </w:rPr>
        <w:t>
      3.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23-II, 170-құжат; 2016 ж., № 8-II, 67-құжат):</w:t>
      </w:r>
      <w:r>
        <w:br/>
      </w:r>
      <w:r>
        <w:rPr>
          <w:rFonts w:ascii="Times New Roman"/>
          <w:b w:val="false"/>
          <w:i w:val="false"/>
          <w:color w:val="000000"/>
          <w:sz w:val="28"/>
        </w:rPr>
        <w:t>
      70-баптың бірінші бөлігі мынадай редакцияда жазылсын:</w:t>
      </w:r>
      <w:r>
        <w:br/>
      </w:r>
      <w:r>
        <w:rPr>
          <w:rFonts w:ascii="Times New Roman"/>
          <w:b w:val="false"/>
          <w:i w:val="false"/>
          <w:color w:val="000000"/>
          <w:sz w:val="28"/>
        </w:rPr>
        <w:t>
      «1. Шетелдікті немесе азаматтығы жоқ адамды Қазақстан Республикасының шегінен тыс шығарып жіберу жөніндегі заңды күшіне енген сот үкімін орындау мәжбүрлеу тәртібімен жүргізіледі.</w:t>
      </w:r>
      <w:r>
        <w:br/>
      </w:r>
      <w:r>
        <w:rPr>
          <w:rFonts w:ascii="Times New Roman"/>
          <w:b w:val="false"/>
          <w:i w:val="false"/>
          <w:color w:val="000000"/>
          <w:sz w:val="28"/>
        </w:rPr>
        <w:t>
      Шығарып жіберу шығарып жіберілетін көшіп келушіні Қазақстан Республикасының Үкіметі айқындаған тәртіппен Қазақстан Республикасының Мемлекеттік шекарасына дейін шығарып салу және кіруін бес жыл мерзімге жабу арқылы жүзеге асырылады.».</w:t>
      </w:r>
      <w:r>
        <w:br/>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7-І, 49, 50-құжаттар; № 7-ІІ, 57-құжат; № 8-І, 62, 65-құжаттар; № 8-ІІ, 66, 67, 68, 70, 72-құжаттар; 2016 жылғы 10 тамызда «Егемен Қазақстан» және «Казахстанская правда» газеттерінде жарияланған «Қазақстан Республикасының кейбір заңнамалық актілеріне төлемдер және төлем жүйелері мәселелері бойынша өзгерістер мен толықтырулар енгізу туралы» 2016 жылғы 26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52-баптың бірінші бөлігі мынадай мазмұндағы 3) тармақшамен толықтырылсын:</w:t>
      </w:r>
      <w:r>
        <w:br/>
      </w:r>
      <w:r>
        <w:rPr>
          <w:rFonts w:ascii="Times New Roman"/>
          <w:b w:val="false"/>
          <w:i w:val="false"/>
          <w:color w:val="000000"/>
          <w:sz w:val="28"/>
        </w:rPr>
        <w:t>
      «3) қаруды қауіпсіз пайдалану қағидаларын білуін тексеру.»;</w:t>
      </w:r>
      <w:r>
        <w:br/>
      </w:r>
      <w:r>
        <w:rPr>
          <w:rFonts w:ascii="Times New Roman"/>
          <w:b w:val="false"/>
          <w:i w:val="false"/>
          <w:color w:val="000000"/>
          <w:sz w:val="28"/>
        </w:rPr>
        <w:t>
      2) мынадай мазмұндағы 53-1-баппен толықтырылсын:</w:t>
      </w:r>
      <w:r>
        <w:br/>
      </w:r>
      <w:r>
        <w:rPr>
          <w:rFonts w:ascii="Times New Roman"/>
          <w:b w:val="false"/>
          <w:i w:val="false"/>
          <w:color w:val="000000"/>
          <w:sz w:val="28"/>
        </w:rPr>
        <w:t>
      «53-1-бап. Қаруды қауіпсіз пайдалану қағидаларын білуін тексеру</w:t>
      </w:r>
      <w:r>
        <w:br/>
      </w:r>
      <w:r>
        <w:rPr>
          <w:rFonts w:ascii="Times New Roman"/>
          <w:b w:val="false"/>
          <w:i w:val="false"/>
          <w:color w:val="000000"/>
          <w:sz w:val="28"/>
        </w:rPr>
        <w:t>
      Осы Кодекстің 436, 484, 485 және 486-баптарында көзделген құқық бұзушылықтарды жасаған азаматтық және қызметтік қарудың иелері және пайдаланушылары қаруды қауіпсіз пайдалану қағидаларын білуін тексеру үшін емтихан тапсыруға жіберіледі.</w:t>
      </w:r>
      <w:r>
        <w:br/>
      </w:r>
      <w:r>
        <w:rPr>
          <w:rFonts w:ascii="Times New Roman"/>
          <w:b w:val="false"/>
          <w:i w:val="false"/>
          <w:color w:val="000000"/>
          <w:sz w:val="28"/>
        </w:rPr>
        <w:t>
      Қаруды қауіпсіз пайдалану қағидаларын білуін тексеруге жіберу туралы қаулыны осы Кодекстің көрсетілген баптарында көзделген әкімшілік құқық бұзушылық туралы істерді қарауға уәкілетті органдар (лауазымды адамдар) шығарады.»;</w:t>
      </w:r>
      <w:r>
        <w:br/>
      </w:r>
      <w:r>
        <w:rPr>
          <w:rFonts w:ascii="Times New Roman"/>
          <w:b w:val="false"/>
          <w:i w:val="false"/>
          <w:color w:val="000000"/>
          <w:sz w:val="28"/>
        </w:rPr>
        <w:t>
      3) 149-бап мынадай редакцияда жазылсын:</w:t>
      </w:r>
      <w:r>
        <w:br/>
      </w:r>
      <w:r>
        <w:rPr>
          <w:rFonts w:ascii="Times New Roman"/>
          <w:b w:val="false"/>
          <w:i w:val="false"/>
          <w:color w:val="000000"/>
          <w:sz w:val="28"/>
        </w:rPr>
        <w:t>
      «149-бап.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w:t>
      </w:r>
      <w:r>
        <w:br/>
      </w:r>
      <w:r>
        <w:rPr>
          <w:rFonts w:ascii="Times New Roman"/>
          <w:b w:val="false"/>
          <w:i w:val="false"/>
          <w:color w:val="000000"/>
          <w:sz w:val="28"/>
        </w:rPr>
        <w:t>
      1. Террористiк тұрғыдан осал объектінің меншік иесінің, иеленушісінің не басшысының, не террористiк тұрғыдан осал объекті бойынша күзет қызметiн көрсету жөнiнде шарт жасасқан күзет қызметі субъектісінің өзiне сенiп тапсырылған объектiнiң терроризмге қарсы қорғалуын қамтамасыз ету және қауiпсiздiгiнiң тиiстi деңгейiн сақтау жөнiндегi мiндеттердi орындамауы және (немесе) тиiсiнше орындамауы –</w:t>
      </w:r>
      <w:r>
        <w:br/>
      </w:r>
      <w:r>
        <w:rPr>
          <w:rFonts w:ascii="Times New Roman"/>
          <w:b w:val="false"/>
          <w:i w:val="false"/>
          <w:color w:val="000000"/>
          <w:sz w:val="28"/>
        </w:rPr>
        <w:t>
      жеке тұлғаларға немесе лауазымды адамдарға – бір жүз,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r>
        <w:br/>
      </w:r>
      <w:r>
        <w:rPr>
          <w:rFonts w:ascii="Times New Roman"/>
          <w:b w:val="false"/>
          <w:i w:val="false"/>
          <w:color w:val="000000"/>
          <w:sz w:val="28"/>
        </w:rPr>
        <w:t>
      үш ай мерзімге дейін қызметті немесе қызметтің жекелеген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әкеп соғады.»;</w:t>
      </w:r>
      <w:r>
        <w:br/>
      </w:r>
      <w:r>
        <w:rPr>
          <w:rFonts w:ascii="Times New Roman"/>
          <w:b w:val="false"/>
          <w:i w:val="false"/>
          <w:color w:val="000000"/>
          <w:sz w:val="28"/>
        </w:rPr>
        <w:t>
      4) 191-бап мынадай редакцияда жазылсын:</w:t>
      </w:r>
      <w:r>
        <w:br/>
      </w:r>
      <w:r>
        <w:rPr>
          <w:rFonts w:ascii="Times New Roman"/>
          <w:b w:val="false"/>
          <w:i w:val="false"/>
          <w:color w:val="000000"/>
          <w:sz w:val="28"/>
        </w:rPr>
        <w:t>
      «191-бап. Азаматтық және қызметтік қаруды және оның патрондарын сатып алу, сақтау, есепке алу, тасымалдау және сату тәртібін бұзу</w:t>
      </w:r>
      <w:r>
        <w:br/>
      </w:r>
      <w:r>
        <w:rPr>
          <w:rFonts w:ascii="Times New Roman"/>
          <w:b w:val="false"/>
          <w:i w:val="false"/>
          <w:color w:val="000000"/>
          <w:sz w:val="28"/>
        </w:rPr>
        <w:t>
      1. Тиісті лицензиясы бар заңды тұлғалардың азаматтық және қызметтік қаруды және оның патрондарын сатып алу, сақтау, есепке алу, тасымалдау және сату тәртібін бұзуы -</w:t>
      </w:r>
      <w:r>
        <w:br/>
      </w:r>
      <w:r>
        <w:rPr>
          <w:rFonts w:ascii="Times New Roman"/>
          <w:b w:val="false"/>
          <w:i w:val="false"/>
          <w:color w:val="000000"/>
          <w:sz w:val="28"/>
        </w:rPr>
        <w:t>
      лицензияның қолданысы тоқтатыла тұрып, елу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лицензиядан айыра отырып, сексен айлық есептік көрсеткіш мөлшерінде айыппұл салуға әкеп соғады.»;</w:t>
      </w:r>
      <w:r>
        <w:br/>
      </w:r>
      <w:r>
        <w:rPr>
          <w:rFonts w:ascii="Times New Roman"/>
          <w:b w:val="false"/>
          <w:i w:val="false"/>
          <w:color w:val="000000"/>
          <w:sz w:val="28"/>
        </w:rPr>
        <w:t>
      5) 436-бап мынадай редакцияда жазылсын:</w:t>
      </w:r>
      <w:r>
        <w:br/>
      </w:r>
      <w:r>
        <w:rPr>
          <w:rFonts w:ascii="Times New Roman"/>
          <w:b w:val="false"/>
          <w:i w:val="false"/>
          <w:color w:val="000000"/>
          <w:sz w:val="28"/>
        </w:rPr>
        <w:t>
      «436-бап. Елдi мекендерде атыс қаруынан, газды, пневматикалық, лақтырғыш және электр қарудан оқ ату, пиротехникалық заттар мен оларды қолданып жасалған бұйымдарды ұшыру</w:t>
      </w:r>
      <w:r>
        <w:br/>
      </w:r>
      <w:r>
        <w:rPr>
          <w:rFonts w:ascii="Times New Roman"/>
          <w:b w:val="false"/>
          <w:i w:val="false"/>
          <w:color w:val="000000"/>
          <w:sz w:val="28"/>
        </w:rPr>
        <w:t>
      1. Елдi мекендерде және бұл үшiн бөлiнбеген орындарда атыс қаруынан, газды, электр (өзін-өзі қорғау жағдайларын қоспағанда), пневматикалық және лақтырғыш қарудан оқ ату -</w:t>
      </w:r>
      <w:r>
        <w:br/>
      </w:r>
      <w:r>
        <w:rPr>
          <w:rFonts w:ascii="Times New Roman"/>
          <w:b w:val="false"/>
          <w:i w:val="false"/>
          <w:color w:val="000000"/>
          <w:sz w:val="28"/>
        </w:rPr>
        <w:t>
      қару тәркiлене отырып немесе онсыз, жиырма айлық есептiк көрсеткiш мөлшерiнде айыппұл салуға әкеп соғады.</w:t>
      </w:r>
      <w:r>
        <w:br/>
      </w:r>
      <w:r>
        <w:rPr>
          <w:rFonts w:ascii="Times New Roman"/>
          <w:b w:val="false"/>
          <w:i w:val="false"/>
          <w:color w:val="000000"/>
          <w:sz w:val="28"/>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арнайы және қолдан жасалған пиротехникалық құрылғыларды жару -</w:t>
      </w:r>
      <w:r>
        <w:br/>
      </w:r>
      <w:r>
        <w:rPr>
          <w:rFonts w:ascii="Times New Roman"/>
          <w:b w:val="false"/>
          <w:i w:val="false"/>
          <w:color w:val="000000"/>
          <w:sz w:val="28"/>
        </w:rPr>
        <w:t>
      пиротехникалық құралдар мен құрылғылар тәркiлене отырып, жиырма айлық есептiк көрсеткiш мөлшерiнде айыппұл салуға әкеп соғады.</w:t>
      </w:r>
      <w:r>
        <w:br/>
      </w:r>
      <w:r>
        <w:rPr>
          <w:rFonts w:ascii="Times New Roman"/>
          <w:b w:val="false"/>
          <w:i w:val="false"/>
          <w:color w:val="000000"/>
          <w:sz w:val="28"/>
        </w:rPr>
        <w:t>
      3. Осы баптың бірінші және екінші бөліктерінде көзделген, он алты жасқа дейiнгi кәмелетке толмағандар жасаған әрекеттер –</w:t>
      </w:r>
      <w:r>
        <w:br/>
      </w:r>
      <w:r>
        <w:rPr>
          <w:rFonts w:ascii="Times New Roman"/>
          <w:b w:val="false"/>
          <w:i w:val="false"/>
          <w:color w:val="000000"/>
          <w:sz w:val="28"/>
        </w:rPr>
        <w:t>
      пиротехникалық құралдар мен құрылғылар тәркiлене отырып, ата-анасына немесе оларды алмастыратын адамдарға ескерту жасауға немесе жиырма айлық есептiк көрсеткiш мөлшерiнде айыппұл салуға әкеп соғады.</w:t>
      </w:r>
      <w:r>
        <w:br/>
      </w:r>
      <w:r>
        <w:rPr>
          <w:rFonts w:ascii="Times New Roman"/>
          <w:b w:val="false"/>
          <w:i w:val="false"/>
          <w:color w:val="000000"/>
          <w:sz w:val="28"/>
        </w:rPr>
        <w:t>
      4. Осы баптың бiрiншi және екiншi бөлiктерiнде көзделген, әкiмшiлiк жаза қолданылғаннан кейiн бiр жыл iшiнде қайталап жасалған, сол сияқты осы Кодекстiң 437-бабында көзделген құқық бұзушылық үшiн бiр жыл iшiнде әкiмшiлiк жауаптылыққа тартылған адам жасаған әрекеттер –</w:t>
      </w:r>
      <w:r>
        <w:br/>
      </w:r>
      <w:r>
        <w:rPr>
          <w:rFonts w:ascii="Times New Roman"/>
          <w:b w:val="false"/>
          <w:i w:val="false"/>
          <w:color w:val="000000"/>
          <w:sz w:val="28"/>
        </w:rPr>
        <w:t>
      әкімшілік құқық бұзушылық жасау құралы не нысанасы болған зат тәркілене отырып, отыз айлық есептiк көрсеткiш мөлшерiнде айыппұл салуға әкеп соғады.</w:t>
      </w:r>
      <w:r>
        <w:br/>
      </w:r>
      <w:r>
        <w:rPr>
          <w:rFonts w:ascii="Times New Roman"/>
          <w:b w:val="false"/>
          <w:i w:val="false"/>
          <w:color w:val="000000"/>
          <w:sz w:val="28"/>
        </w:rPr>
        <w:t>
      Ескертпе. Одан әрі пайдалануға жарамсыз, сондай-ақ Қазақстан Республикасының аумағында азаматтық және қызметтік қару ретінде айналымға тыйым салынған қару «Жекелеген қару түрлерінің айналымына мемлекеттік бақылау жасау туралы» Қазақстан Республикасы Заңының 7-бабының 1-тармағына сәйкес одан әрі жойылатын тәркілеуге жатады.»;</w:t>
      </w:r>
      <w:r>
        <w:br/>
      </w:r>
      <w:r>
        <w:rPr>
          <w:rFonts w:ascii="Times New Roman"/>
          <w:b w:val="false"/>
          <w:i w:val="false"/>
          <w:color w:val="000000"/>
          <w:sz w:val="28"/>
        </w:rPr>
        <w:t>
      6) 482-бап мынадай редакцияда жазылсын:</w:t>
      </w:r>
      <w:r>
        <w:br/>
      </w:r>
      <w:r>
        <w:rPr>
          <w:rFonts w:ascii="Times New Roman"/>
          <w:b w:val="false"/>
          <w:i w:val="false"/>
          <w:color w:val="000000"/>
          <w:sz w:val="28"/>
        </w:rPr>
        <w:t>
      «482-бап. Жеке және заңды тұлғалардың қаруды заңсыз иеленіп алуы, беруі, өткізуі, сақтауы, алып жүруi, тасымалдауы</w:t>
      </w:r>
      <w:r>
        <w:br/>
      </w:r>
      <w:r>
        <w:rPr>
          <w:rFonts w:ascii="Times New Roman"/>
          <w:b w:val="false"/>
          <w:i w:val="false"/>
          <w:color w:val="000000"/>
          <w:sz w:val="28"/>
        </w:rPr>
        <w:t>
      1. Iшкi iстер органдарында тiркелмеген тегiс ұңғылы, газды қару мен олардың патрондарын, сол сияқты электрлі қаруды, үрлемелi қуаты 7,5 Джоульдан жоғары, калибрi 4,5 миллиметрден асатын пневматикалық қаруды заңсыз иеленіп алу, беру, өткiзу, сақтау, алып жүру, тасымалдау –</w:t>
      </w:r>
      <w:r>
        <w:br/>
      </w:r>
      <w:r>
        <w:rPr>
          <w:rFonts w:ascii="Times New Roman"/>
          <w:b w:val="false"/>
          <w:i w:val="false"/>
          <w:color w:val="000000"/>
          <w:sz w:val="28"/>
        </w:rPr>
        <w:t>
      қару тәркілене отырып, жеке тұлғаларға – жиырма, шағын кәсiпкерлiк субъектiлерiне немесе коммерциялық емес ұйымдарға – жиырма бес, орта кәсiпкерлiк субъектiлерiне – отыз, iрi кәсiпкерлiк субъектiлерiне қырық айлық есептiк көрсеткiш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қару тәркiлене отырып, жеке тұлғаларға – отыз, шағын кәсiпкерлiк субъектiлерiне немесе коммерциялық емес ұйымдарға – отыз бес, орта кәсiпкерлiк субъектiлерiне – қырық, iрi кәсiпкерлiк субъектiлерiне елу айлық есептiк көрсеткiш мөлшерiнде айыппұл салуға әкеп соғады.</w:t>
      </w:r>
      <w:r>
        <w:br/>
      </w:r>
      <w:r>
        <w:rPr>
          <w:rFonts w:ascii="Times New Roman"/>
          <w:b w:val="false"/>
          <w:i w:val="false"/>
          <w:color w:val="000000"/>
          <w:sz w:val="28"/>
        </w:rPr>
        <w:t>
      Ескертпе. Одан әрі пайдалануға жарамсыз, сондай-ақ Қазақстан Республикасының аумағында азаматтық және қызметтік қару ретінде айналымға тыйым салынған қару «Жекелеген қару түрлерінің айналымына мемлекеттік бақылау жасау туралы» Қазақстан Республикасы Заңының 7-бабының 1-тармағына сәйкес одан әрі жойылатын тәркілеуге жатады.»;</w:t>
      </w:r>
      <w:r>
        <w:br/>
      </w:r>
      <w:r>
        <w:rPr>
          <w:rFonts w:ascii="Times New Roman"/>
          <w:b w:val="false"/>
          <w:i w:val="false"/>
          <w:color w:val="000000"/>
          <w:sz w:val="28"/>
        </w:rPr>
        <w:t>
      7) 484 және 485-баптар мынадай редакцияда жазылсын:</w:t>
      </w:r>
      <w:r>
        <w:br/>
      </w:r>
      <w:r>
        <w:rPr>
          <w:rFonts w:ascii="Times New Roman"/>
          <w:b w:val="false"/>
          <w:i w:val="false"/>
          <w:color w:val="000000"/>
          <w:sz w:val="28"/>
        </w:rPr>
        <w:t>
      «484-бап. Азаматтық, қызметтік, марапаттық, коллекциялық қаруды, оның патрондарын сатып алу,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бойынша транзиттеу тәртібін бұзу</w:t>
      </w:r>
      <w:r>
        <w:br/>
      </w:r>
      <w:r>
        <w:rPr>
          <w:rFonts w:ascii="Times New Roman"/>
          <w:b w:val="false"/>
          <w:i w:val="false"/>
          <w:color w:val="000000"/>
          <w:sz w:val="28"/>
        </w:rPr>
        <w:t>
      1. Қаруды сақтауға, сақтауға және алып жүруге iшкi iстер органдарының рұқсаты бар адамдардың азаматтық, қызметтік, марапаттық, коллекциялық қаруды, оның патрондарын сатып алу,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бойынша транзиттеу тәртібін бұзуы –</w:t>
      </w:r>
      <w:r>
        <w:br/>
      </w:r>
      <w:r>
        <w:rPr>
          <w:rFonts w:ascii="Times New Roman"/>
          <w:b w:val="false"/>
          <w:i w:val="false"/>
          <w:color w:val="000000"/>
          <w:sz w:val="28"/>
        </w:rPr>
        <w:t>
      жеке тұлғаларға он айлық есептік көрсеткіш мөлшерінде, заңды тұлғаларға – жиырма айлық есептік көрсеткіш мөлшерінде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жеке тұлғаларға жиырма айлық есептiк көрсеткiш мөлшерiнде, заңды тұлғаларға қырық айлық есептік көрсеткіш мөлшерінде айыппұл салуға әкеп соғады.</w:t>
      </w:r>
      <w:r>
        <w:br/>
      </w:r>
      <w:r>
        <w:rPr>
          <w:rFonts w:ascii="Times New Roman"/>
          <w:b w:val="false"/>
          <w:i w:val="false"/>
          <w:color w:val="000000"/>
          <w:sz w:val="28"/>
        </w:rPr>
        <w:t>
      485-бап. Жарақат салатын патрондармен ату мүмкіндігі бар атыс қаруы, ұңғысыз атыс қаруын, газды қаруды, пневматикалық, лақтырғыш және электр қаруын құқыққа сыйымсыз қолдану</w:t>
      </w:r>
      <w:r>
        <w:br/>
      </w:r>
      <w:r>
        <w:rPr>
          <w:rFonts w:ascii="Times New Roman"/>
          <w:b w:val="false"/>
          <w:i w:val="false"/>
          <w:color w:val="000000"/>
          <w:sz w:val="28"/>
        </w:rPr>
        <w:t>
      1. Жарақат салатын патрондармен ату мүмкіндігі бар атыс қаруы, ұңғысыз атыс қаруын, газды қаруды, пневматикалық, лақтырғыш және электр қаруын құқыққа сыйымсыз қолдану, егер бұл әрекеттерде қылмыстық жазаланатын іс-әрекет белгiлерi болмаса, –</w:t>
      </w:r>
      <w:r>
        <w:br/>
      </w:r>
      <w:r>
        <w:rPr>
          <w:rFonts w:ascii="Times New Roman"/>
          <w:b w:val="false"/>
          <w:i w:val="false"/>
          <w:color w:val="000000"/>
          <w:sz w:val="28"/>
        </w:rPr>
        <w:t>
      азаматтық, қызметтік қаруды, оған патрондарды сақтауға, сақтауға және алып жүруге рұқсаттың қолданылуын тоқтата тұрып, жиырма айлық есептiк көрсеткiш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қырық айлық есептiк көрсеткiш мөлшерiнде айыппұл салуға әкеп соғады.»;</w:t>
      </w:r>
      <w:r>
        <w:br/>
      </w:r>
      <w:r>
        <w:rPr>
          <w:rFonts w:ascii="Times New Roman"/>
          <w:b w:val="false"/>
          <w:i w:val="false"/>
          <w:color w:val="000000"/>
          <w:sz w:val="28"/>
        </w:rPr>
        <w:t>
      8) мынадай мазмұндағы 485-1-баппен толықтырылсын:</w:t>
      </w:r>
      <w:r>
        <w:br/>
      </w:r>
      <w:r>
        <w:rPr>
          <w:rFonts w:ascii="Times New Roman"/>
          <w:b w:val="false"/>
          <w:i w:val="false"/>
          <w:color w:val="000000"/>
          <w:sz w:val="28"/>
        </w:rPr>
        <w:t>
      «485-1-бап. Атыс тирлері (атыс орындары) мен стендтерін ашу және жұмыс істеу тәртібін бұзу</w:t>
      </w:r>
      <w:r>
        <w:br/>
      </w:r>
      <w:r>
        <w:rPr>
          <w:rFonts w:ascii="Times New Roman"/>
          <w:b w:val="false"/>
          <w:i w:val="false"/>
          <w:color w:val="000000"/>
          <w:sz w:val="28"/>
        </w:rPr>
        <w:t>
      1. Атыс тирлері (атыс орындары) мен стендтерін ашу және жұмыс істеу тәртібін бұзу –</w:t>
      </w:r>
      <w:r>
        <w:br/>
      </w:r>
      <w:r>
        <w:rPr>
          <w:rFonts w:ascii="Times New Roman"/>
          <w:b w:val="false"/>
          <w:i w:val="false"/>
          <w:color w:val="000000"/>
          <w:sz w:val="28"/>
        </w:rPr>
        <w:t>
      атыс тирлері (атыс орындары) мен стендтерін ашу және жұмыс істеу құқығына рұқсаттың қолданылуын тоқтата тұрып, жиырма айлық есептік көрсеткіш мөлшерінде айыппұлға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қырық айлық есептік көрсеткіш мөлшерінде айыппұлға әкеп соғады.»;</w:t>
      </w:r>
      <w:r>
        <w:br/>
      </w:r>
      <w:r>
        <w:rPr>
          <w:rFonts w:ascii="Times New Roman"/>
          <w:b w:val="false"/>
          <w:i w:val="false"/>
          <w:color w:val="000000"/>
          <w:sz w:val="28"/>
        </w:rPr>
        <w:t>
      9) 486-бап мынадай редакцияда жазылсын:</w:t>
      </w:r>
      <w:r>
        <w:br/>
      </w:r>
      <w:r>
        <w:rPr>
          <w:rFonts w:ascii="Times New Roman"/>
          <w:b w:val="false"/>
          <w:i w:val="false"/>
          <w:color w:val="000000"/>
          <w:sz w:val="28"/>
        </w:rPr>
        <w:t>
      «486-бап. Азаматтық, қызметтiк, марапаттық, коллекциялық қаруды тiркеу (қайта тiркеу) тәртібін не оны есепке қою тәртібін бұзу</w:t>
      </w:r>
      <w:r>
        <w:br/>
      </w:r>
      <w:r>
        <w:rPr>
          <w:rFonts w:ascii="Times New Roman"/>
          <w:b w:val="false"/>
          <w:i w:val="false"/>
          <w:color w:val="000000"/>
          <w:sz w:val="28"/>
        </w:rPr>
        <w:t>
      1. Азаматтық, қызметтiк, марапаттық, коллекциялық қаруды тiркеу (қайта тiркеу) тәртiбiн не оны есепке қою қағидаларын:</w:t>
      </w:r>
      <w:r>
        <w:br/>
      </w:r>
      <w:r>
        <w:rPr>
          <w:rFonts w:ascii="Times New Roman"/>
          <w:b w:val="false"/>
          <w:i w:val="false"/>
          <w:color w:val="000000"/>
          <w:sz w:val="28"/>
        </w:rPr>
        <w:t>
      1) жеке тұлғаның қаруды сатып алғаннан кейiн тiркеу және оны сақтауға және (немесе) алып жүруге рұқсат алу;</w:t>
      </w:r>
      <w:r>
        <w:br/>
      </w:r>
      <w:r>
        <w:rPr>
          <w:rFonts w:ascii="Times New Roman"/>
          <w:b w:val="false"/>
          <w:i w:val="false"/>
          <w:color w:val="000000"/>
          <w:sz w:val="28"/>
        </w:rPr>
        <w:t>
      2) жеке тұлғаның азаматтық қаруды сақтауға және (немесе) алып жүруге рұқсаттың қолданылу мерзімін ұзарту үшін iшкi iстер органына қаруды техникалық қарап тексеру үшін және құжаттарды ұсыну;</w:t>
      </w:r>
      <w:r>
        <w:br/>
      </w:r>
      <w:r>
        <w:rPr>
          <w:rFonts w:ascii="Times New Roman"/>
          <w:b w:val="false"/>
          <w:i w:val="false"/>
          <w:color w:val="000000"/>
          <w:sz w:val="28"/>
        </w:rPr>
        <w:t>
      3) қару иесiнiң өзіне тиесiлi қарудың жоғалғаны немесе ұрланғаны туралы iшкi iстер органын хабардар ету;</w:t>
      </w:r>
      <w:r>
        <w:br/>
      </w:r>
      <w:r>
        <w:rPr>
          <w:rFonts w:ascii="Times New Roman"/>
          <w:b w:val="false"/>
          <w:i w:val="false"/>
          <w:color w:val="000000"/>
          <w:sz w:val="28"/>
        </w:rPr>
        <w:t>
      4) жеке тұлғаның тұрғылықты жерiн өзгерткен кезде қаруды есепке қою үшiн iшкi iстер органдарына өтiнiш жасау;</w:t>
      </w:r>
      <w:r>
        <w:br/>
      </w:r>
      <w:r>
        <w:rPr>
          <w:rFonts w:ascii="Times New Roman"/>
          <w:b w:val="false"/>
          <w:i w:val="false"/>
          <w:color w:val="000000"/>
          <w:sz w:val="28"/>
        </w:rPr>
        <w:t>
      5) заңды тұлғаның қызметтiк, азаматтық, коллекциялық қаруды сатып алғаннан кейiн оны iшкi iстер органдарында тiркеу;</w:t>
      </w:r>
      <w:r>
        <w:br/>
      </w:r>
      <w:r>
        <w:rPr>
          <w:rFonts w:ascii="Times New Roman"/>
          <w:b w:val="false"/>
          <w:i w:val="false"/>
          <w:color w:val="000000"/>
          <w:sz w:val="28"/>
        </w:rPr>
        <w:t>
      6) азаматтық қаруды сатып алуға ішкі істер органдарында рұқсаты бар адамдарды қайта тіркеу немесе азаматтық қару иесі қайтыс болған жағдайда қаруды комиссиялық сатуға тапсыру;</w:t>
      </w:r>
      <w:r>
        <w:br/>
      </w:r>
      <w:r>
        <w:rPr>
          <w:rFonts w:ascii="Times New Roman"/>
          <w:b w:val="false"/>
          <w:i w:val="false"/>
          <w:color w:val="000000"/>
          <w:sz w:val="28"/>
        </w:rPr>
        <w:t>
      7) заңды тұлғаның ішкі істер органдарына қаруды сақтауға, сақтауға және алып жүруге рұқсаттың қолданылу мерзімі аяқталған кезде қаруды тіркеу (қайта тіркеу) үшін өтініш беру мерзімдерін бұзу, сол сияқты оны ішкі істер органдарымен келіспестен оның филиалдарына (өкілдіктеріне) беруден көрінген бұзу –</w:t>
      </w:r>
      <w:r>
        <w:br/>
      </w:r>
      <w:r>
        <w:rPr>
          <w:rFonts w:ascii="Times New Roman"/>
          <w:b w:val="false"/>
          <w:i w:val="false"/>
          <w:color w:val="000000"/>
          <w:sz w:val="28"/>
        </w:rPr>
        <w:t>
      жеке 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 мөлшерінде айыппұл салуға әкеп соғады.»;</w:t>
      </w:r>
      <w:r>
        <w:br/>
      </w:r>
      <w:r>
        <w:rPr>
          <w:rFonts w:ascii="Times New Roman"/>
          <w:b w:val="false"/>
          <w:i w:val="false"/>
          <w:color w:val="000000"/>
          <w:sz w:val="28"/>
        </w:rPr>
        <w:t>
      10) 490-баптың үшінші бөлігінің бірінші абзацы мынадай редакцияда жазылсын:</w:t>
      </w:r>
      <w:r>
        <w:br/>
      </w:r>
      <w:r>
        <w:rPr>
          <w:rFonts w:ascii="Times New Roman"/>
          <w:b w:val="false"/>
          <w:i w:val="false"/>
          <w:color w:val="000000"/>
          <w:sz w:val="28"/>
        </w:rPr>
        <w:t>
      «3. Миссионерлiк қызметтi тіркеусіз (қайта тіркеусіз) жүзеге асыру, сол сияқты миссионерлердің және өзге де адамдардың дінтану сараптамасының оң қорытындысы жоқ діни әдебиетті, діни мазмұндағы ақпараттық материалдарды және діни мақсаттағы заттарды пайдалануы, Қазақстан Республикасында тіркелмеген діни бірлестіктердің діни ілімді таратуы –»;</w:t>
      </w:r>
      <w:r>
        <w:br/>
      </w:r>
      <w:r>
        <w:rPr>
          <w:rFonts w:ascii="Times New Roman"/>
          <w:b w:val="false"/>
          <w:i w:val="false"/>
          <w:color w:val="000000"/>
          <w:sz w:val="28"/>
        </w:rPr>
        <w:t>
      11) 492-бап мынадай редакцияда жазылсын:</w:t>
      </w:r>
      <w:r>
        <w:br/>
      </w:r>
      <w:r>
        <w:rPr>
          <w:rFonts w:ascii="Times New Roman"/>
          <w:b w:val="false"/>
          <w:i w:val="false"/>
          <w:color w:val="000000"/>
          <w:sz w:val="28"/>
        </w:rPr>
        <w:t>
      «492-бап. Қазақстан Республикасында тiркеусiз не жеке басты куәландыратын құжаттарсыз тұру</w:t>
      </w:r>
      <w:r>
        <w:br/>
      </w:r>
      <w:r>
        <w:rPr>
          <w:rFonts w:ascii="Times New Roman"/>
          <w:b w:val="false"/>
          <w:i w:val="false"/>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бойынша тiркеуден өтпей тұруы –</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2. Қазақстан Республикасы азаматтарының бір айдан астам мерзімде жеке куәлiксiз немесе жарамсыз жеке куәлікпен не тұрғылықты жері бойынша тiркеуден өтпей тұруы –</w:t>
      </w:r>
      <w:r>
        <w:br/>
      </w:r>
      <w:r>
        <w:rPr>
          <w:rFonts w:ascii="Times New Roman"/>
          <w:b w:val="false"/>
          <w:i w:val="false"/>
          <w:color w:val="000000"/>
          <w:sz w:val="28"/>
        </w:rPr>
        <w:t>
      жеті айлық есептiк көрсеткiш мөлшерiнде айыппұл салуға әкеп соғады.</w:t>
      </w:r>
      <w:r>
        <w:br/>
      </w: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 –</w:t>
      </w:r>
      <w:r>
        <w:br/>
      </w:r>
      <w:r>
        <w:rPr>
          <w:rFonts w:ascii="Times New Roman"/>
          <w:b w:val="false"/>
          <w:i w:val="false"/>
          <w:color w:val="000000"/>
          <w:sz w:val="28"/>
        </w:rPr>
        <w:t>
      он үш айлық есептiк көрсеткiш мөлшерiнде айыппұл салуға әкеп соғады.</w:t>
      </w:r>
      <w:r>
        <w:br/>
      </w:r>
      <w:r>
        <w:rPr>
          <w:rFonts w:ascii="Times New Roman"/>
          <w:b w:val="false"/>
          <w:i w:val="false"/>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тіркеуден өтпей не тұруға ықтиярхатсыз немесе азаматтығы жоқ адамның куәлiгінсiз не жарамсыз тұру ықтиярхатымен, азаматтығы жоқ адамның жарамсыз куәлiгімен тұруы, сондай-ақ ішкі істер органдарын паспорттың, тұруға ықтиярхаттың не азаматтығы жоқ адам куәлігінің жоғалғаны туралы уақытылы хабардар етпеу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5. Осы баптың төртінші бөлiгiнде көзделген, әкiмшiлiк жаза қолданылғаннан кейін бір жыл iшiнде қайталап жасалған іс-әрекеттер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12) 493-бапта;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«493-бап. Тұрғынжай меншік иесiнiң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жеке тұлғалардың тіркеусіз тұруы не меншік иесіне тиесілі немесе басқа да тұлғалардың қарамағындағы тұрғынжайларға, ғимараттарға және (немесе) үй-жайларға тіркелген және тұрмайтын жеке тұлғаларды тіркеуден шығару жөнінде шаралар қабылдамауы»;</w:t>
      </w:r>
      <w:r>
        <w:br/>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«5.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жеке тұлғалардың тiркеусіз тұруға жол беруi –</w:t>
      </w:r>
      <w:r>
        <w:br/>
      </w: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r>
        <w:br/>
      </w: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r>
        <w:br/>
      </w: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жүз айлық есептік көрсеткіш мөлшерінде айыппұл салуға әкеп соғады.»;</w:t>
      </w:r>
      <w:r>
        <w:br/>
      </w:r>
      <w:r>
        <w:rPr>
          <w:rFonts w:ascii="Times New Roman"/>
          <w:b w:val="false"/>
          <w:i w:val="false"/>
          <w:color w:val="000000"/>
          <w:sz w:val="28"/>
        </w:rPr>
        <w:t>
      13) 496-баптың үшінші бөлігінің екінші абзацы мынадай редакцияда жазылсын:</w:t>
      </w:r>
      <w:r>
        <w:br/>
      </w:r>
      <w:r>
        <w:rPr>
          <w:rFonts w:ascii="Times New Roman"/>
          <w:b w:val="false"/>
          <w:i w:val="false"/>
          <w:color w:val="000000"/>
          <w:sz w:val="28"/>
        </w:rPr>
        <w:t>
      «үш жүз айлық есептік көрсеткіш мөлшерінде айыппұл салуға не Қазақстан Республикасынан тыс жерге әкімшілік жолмен шығарып жіберуге әкеп соғады.»;</w:t>
      </w:r>
      <w:r>
        <w:br/>
      </w:r>
      <w:r>
        <w:rPr>
          <w:rFonts w:ascii="Times New Roman"/>
          <w:b w:val="false"/>
          <w:i w:val="false"/>
          <w:color w:val="000000"/>
          <w:sz w:val="28"/>
        </w:rPr>
        <w:t>
      14) 518-бап мынадай редакцияда жазылсын:</w:t>
      </w:r>
      <w:r>
        <w:br/>
      </w:r>
      <w:r>
        <w:rPr>
          <w:rFonts w:ascii="Times New Roman"/>
          <w:b w:val="false"/>
          <w:i w:val="false"/>
          <w:color w:val="000000"/>
          <w:sz w:val="28"/>
        </w:rPr>
        <w:t>
      «518-бап. Шетелдiктерді және азаматтығы жоқ адамдарды қабылдайтын жеке немесе заңды тұлғалардыңҚазақстан Республикасының халықтың көші-қоны саласындағы заңнамасын бұзуы</w:t>
      </w:r>
      <w:r>
        <w:br/>
      </w:r>
      <w:r>
        <w:rPr>
          <w:rFonts w:ascii="Times New Roman"/>
          <w:b w:val="false"/>
          <w:i w:val="false"/>
          <w:color w:val="000000"/>
          <w:sz w:val="28"/>
        </w:rPr>
        <w:t>
      1. Қабылдаушы тұлғаның шетелдiктерді және азаматтығы жоқ адамдарды уақытылы тiркеу не олардың Қазақстан Республикасында болуы не болудың белгілі бір мерзiмi өткеннен кейін олардың Қазақстан Республикасынан кетуі құқығына құжаттарды ресімдеу жөнінде шаралар қолданбауы –</w:t>
      </w:r>
      <w:r>
        <w:br/>
      </w:r>
      <w:r>
        <w:rPr>
          <w:rFonts w:ascii="Times New Roman"/>
          <w:b w:val="false"/>
          <w:i w:val="false"/>
          <w:color w:val="000000"/>
          <w:sz w:val="28"/>
        </w:rPr>
        <w:t>
      жеке тұлғаларға – он бес, лауазымды адамға, шағын кәсіпкерлік субъектілеріне немесе коммерциялық емес ұйымдарға – отыз, орта кәсіпкерлік субъектілеріне – қырық бес, ірі кәсіпкерлік субъектілеріне алпыс айлық есептік көрсеткіш мөлшерінде айыппұл салуға әкеп соғады.</w:t>
      </w:r>
      <w:r>
        <w:br/>
      </w:r>
      <w:r>
        <w:rPr>
          <w:rFonts w:ascii="Times New Roman"/>
          <w:b w:val="false"/>
          <w:i w:val="false"/>
          <w:color w:val="000000"/>
          <w:sz w:val="28"/>
        </w:rPr>
        <w:t>
      2. Қазақстан Республикасының халықтың көші-қоны саласындағы заңнамасын бұза отырып, Қазақстан Республикасына келген шетелдікке немесе азаматтығы жоқ адамға тұрғынжай беру не белгіленген мерзімдерде Қазақстан Республикасынан кетуден жалтару не тіркеу кезінде көрсетілген мекенжайға нақты тұратын жерінің сәйкес келмеуі –</w:t>
      </w:r>
      <w:r>
        <w:br/>
      </w:r>
      <w:r>
        <w:rPr>
          <w:rFonts w:ascii="Times New Roman"/>
          <w:b w:val="false"/>
          <w:i w:val="false"/>
          <w:color w:val="000000"/>
          <w:sz w:val="28"/>
        </w:rPr>
        <w:t>
      жеке тұлғаларға – жиырма бес, 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r>
        <w:br/>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жүз айлық есептік көрсеткіш мөлшерінде айыппұл салуға әкеп соғады.</w:t>
      </w:r>
      <w:r>
        <w:br/>
      </w:r>
      <w:r>
        <w:rPr>
          <w:rFonts w:ascii="Times New Roman"/>
          <w:b w:val="false"/>
          <w:i w:val="false"/>
          <w:color w:val="000000"/>
          <w:sz w:val="28"/>
        </w:rPr>
        <w:t>
      4. Қазақстан Республикасының халықтың көші-қоны саласындағы заңнамасын бұза отырып, Қазақстан Республикасына келген шетелдiкпен немесе азаматтығы жоқ адаммен визада не тіркеу кезінде көші-қон карточкасында көрсетілген мақсаттарда жүзеге асырылатын қызметке сәйкес келмейтін мәмілелер жасасу –</w:t>
      </w:r>
      <w:r>
        <w:br/>
      </w: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бес, ірі кәсіпкерлік субъектілеріне жүз елу айлық есептік көрсеткіш мөлшерінде айыппұл салуға әкеп соғады.</w:t>
      </w:r>
      <w:r>
        <w:br/>
      </w:r>
      <w:r>
        <w:rPr>
          <w:rFonts w:ascii="Times New Roman"/>
          <w:b w:val="false"/>
          <w:i w:val="false"/>
          <w:color w:val="000000"/>
          <w:sz w:val="28"/>
        </w:rPr>
        <w:t>
      5. Осы баптың төртінші бөлігінде көзделген, әкімшілік жаза қолданылғаннан кейiн бiр жыл iшiнде қайталап жасалған әрекет –</w:t>
      </w:r>
      <w:r>
        <w:br/>
      </w:r>
      <w:r>
        <w:rPr>
          <w:rFonts w:ascii="Times New Roman"/>
          <w:b w:val="false"/>
          <w:i w:val="false"/>
          <w:color w:val="000000"/>
          <w:sz w:val="28"/>
        </w:rPr>
        <w:t>
      жеке тұлғаларға – елу, лауазымды адамға, шағын кәсіпкерлік субъектілеріне немесе коммерциялық емес ұйымдарға – жүз, орта кәсіпкерлік субъектілеріне – жүз елу, ірі кәсіпкерлік субъектілеріне үш жүз айлық есептік көрсеткіш мөлшерінде айыппұл салуға әкеп соғады.»;</w:t>
      </w:r>
      <w:r>
        <w:br/>
      </w:r>
      <w:r>
        <w:rPr>
          <w:rFonts w:ascii="Times New Roman"/>
          <w:b w:val="false"/>
          <w:i w:val="false"/>
          <w:color w:val="000000"/>
          <w:sz w:val="28"/>
        </w:rPr>
        <w:t>
      15) 675-бап мынадай мазмұндағы үшінші бөлікпен толықтырылсын:</w:t>
      </w:r>
      <w:r>
        <w:br/>
      </w:r>
      <w:r>
        <w:rPr>
          <w:rFonts w:ascii="Times New Roman"/>
          <w:b w:val="false"/>
          <w:i w:val="false"/>
          <w:color w:val="000000"/>
          <w:sz w:val="28"/>
        </w:rPr>
        <w:t>
      «3. Жеке күзет ұйымдары қызметкерлерінің арнайы киімді заңсыз киiп жүруі (пайдалануы) – арнайы киім тәркілене отырып, жеке тұлғаларға – бес айлық есептік көрсеткіш мөлшерінде айыппұл салуға әкеп соғады.»;</w:t>
      </w:r>
      <w:r>
        <w:br/>
      </w:r>
      <w:r>
        <w:rPr>
          <w:rFonts w:ascii="Times New Roman"/>
          <w:b w:val="false"/>
          <w:i w:val="false"/>
          <w:color w:val="000000"/>
          <w:sz w:val="28"/>
        </w:rPr>
        <w:t>
      16) 684-баптың бірінші бөлігі мынадай редакцияда жазылсын:</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74, 75 (бірінші, екiншi, бесінші және алтыншы бөлiктерiнде), 76, 77, 78, 79, 80 (төртiншi бөлiгiнде), 81 (екiншi бөлiгiнде), 82 (екiншi бөлiгiнде), 82-1, 85, 86 (төртiншi бөлiгiнде), 99, 100, 101, 102, 103, 104, 105, 106, 107, 108, 109, 110, 111, 112, 113, 114, 115, 116, 117, 118, 119, 120, 121, 122, 123, 124, 125, 126, 139 (екiншi бөлiгiнде), 145, 149, 150, 151 (екiншi бөлiгiнде), 153, 154, 158, 159, 160 (екiншi бөлiгiнде), 169 (екiншi, жетінші, оныншы, он бірінші, он екінші, он үшінші және он төртінші бөліктерінде), 170 (жетінші және тоғызыншы бөліктерінде), 171, 173, 174 (екiншi бөлiгiнде), 175, 175-1, 176, 182, 183, 184, 185, 187(екінші,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246-1 (бұл бұзушылықтарға квазимемлекеттік сектор субъектілеріне арнайы мақсаттағы аудит жүргізу кезінде жол берілгенде), 247 (алтыншы, тоғызыншы, он бірінші бөліктерінде), 251, 252 (екiншi бөлiгiнде), 281 (төртінші, бесінші және алтыншы бөліктерінде), 282 (үшіншi, төртінші, алтыншы, жетінші, тоғызыншы, он бірінші және он үшінші бөлiктерiнде), 283, 294 (бірінші және екінші бөліктерінде), 296 (екiншi бөлiгiнде), 299 (екінші бөлігінде), 310, 311, 312 (екiншi бөлiгiнде), 313, 314, 316 (екiншi бөлiгiнде), 317 (төртінші бөлiгiнде), 317-1 (екінші бөлігінде), 317-2 (екінші бөлігінде), 319, 320 (бірінші, екінші, үшінші және төртінші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 (төртiншi бөлiгiнде), 398, 399 (екінші және үшінші бөліктерінде), 400 (екiншi бөлiгiнде), 401 (алтыншы және жетінші бөліктерінде), 402 (төртінші бөлігінде), 404 (тоғызыншы бөлiгiнде), 405 (бірiншi бөлiгiнде), 407 (екiншi және үшінші бөлiктерiнде), 409 (жетінші бөлігінде), 410-1, 413,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452 (үшінші, төртінші және алтыншы бөліктерінде), 453, 454 (екiншi бөлiгiнде), 455 (төртiншi бөлiгiнде), 456, 456-1, 461, 462, 463, 464 (екiншi бөлiгiнде), 465, 467,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(екiншi және үшінші бөлiктерінде), 498, 506, 507, 508, 509, 512 (екiншi бөлiгiнде), 513 (екiншi бөлiгiнде), 514 (екiншi бөлiгiнде), 516, 517(екінші, төртінші, бесінші, алтыншы және жетінші бөліктерінде), 528 (бірінші бөлiгiнде), 532, 541, 543 (бірінші және үшінші бөліктерінде), 544, 545, 548 (екiншi бөлiгiнде), 549, 550, 551 (екiншi бөлiгiнде),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(бірінші, екінші, үшінші, төртінші, бесінші, алтыншы, жетінші, сегізінші, тоғызыншы, оныншы және он бірінші бөліктерінде), 615 (төртiншi бөлiгiнде), 618, 621 (үшiншi бөлiгiнде), 636 (екiншi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r>
        <w:br/>
      </w:r>
      <w:r>
        <w:rPr>
          <w:rFonts w:ascii="Times New Roman"/>
          <w:b w:val="false"/>
          <w:i w:val="false"/>
          <w:color w:val="000000"/>
          <w:sz w:val="28"/>
        </w:rPr>
        <w:t>
      17) 685-баптың бірінші бөлігі мынадай редакцияда жазылсын:</w:t>
      </w:r>
      <w:r>
        <w:br/>
      </w:r>
      <w:r>
        <w:rPr>
          <w:rFonts w:ascii="Times New Roman"/>
          <w:b w:val="false"/>
          <w:i w:val="false"/>
          <w:color w:val="000000"/>
          <w:sz w:val="28"/>
        </w:rPr>
        <w:t>
      «1. Iшкi iстер органдары осы Кодекстiң 146, 147, 156, 190 (бірінші бөлігінде), 192, 196, 197, 198, 204, 230 (екiншi бөлiгiнде)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 екінші бөліктерінде), 386, 395 (бірінші бөлігінде), 396 (бірінші бөлігінде), 408, 420, 421, 423 (бірінші бөлігінде), 432, 433 (бірінші бөлігінде), 434-1, 437, 438 (бірінші және екінші бөліктерінде), 440 (бірінші, екінші және үшінші бөліктерінде), 441, 442 (бірінші және екінші бөліктерінде), 443 (бірінші бөлігінде), 444 (екінші бөлігінде), 447, 449 (бірінші бөлігінде), 458, 464 (бірінші бөлігінде), 469 (бірінші бөлігінде), 470 (бірінші бөлігінде), 484, 485, 485-1, 486, 487, 489 (бірінші, тоғызыншы, оныншы және он бірінші бөліктерінде), 492, 493, 494, 495 (бірінші бөлігінде), 496 (бірінші және үшінші бөлiктерiнде), 505, 510,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572 (екінші бөлігінде), 574, 590 (бірінші, екінші, үшінші, бесінші, алтыншы, жетінші, сегізінші, тоғызыншы және оныншы бөліктерінде), 591, 592, 593 (бірінші және сегізінші бөліктерінде), 594, 595, 596 (бірінші, екінші және төртінші бөліктерінде), 597, 598, 599, 600, 601, 602, 603 (үшінші бөлігінде), 604 (бірінші бөлігінде), 605 (бірінші және үшінші бөліктерінде), 606 (бірінші бөлігінде), 607 (бірінші бөлігінде), 609, 611 (бірінші бөлігінде), 612, 613 (он екінші және он үшінші бөліктерінде), 614, 615 (бірінші, екінші және үшінші бөліктерінде), 617, 619, 620, 621 (бірінші, екінші, төртінші бөліктерінде), 622, 625 (автомобиль көлiгiндегi бұзушылықтарды қоспағанда), 626, 630, 631, 632, 635-баптарында көзделген әкiмшiлiк құқық бұзушылық туралы iстердi қарайды.»;</w:t>
      </w:r>
      <w:r>
        <w:br/>
      </w:r>
      <w:r>
        <w:rPr>
          <w:rFonts w:ascii="Times New Roman"/>
          <w:b w:val="false"/>
          <w:i w:val="false"/>
          <w:color w:val="000000"/>
          <w:sz w:val="28"/>
        </w:rPr>
        <w:t>
      18) 726-баптың бірінші және екінші бөліктері мынадай редакцияда жазылсын:</w:t>
      </w:r>
      <w:r>
        <w:br/>
      </w:r>
      <w:r>
        <w:rPr>
          <w:rFonts w:ascii="Times New Roman"/>
          <w:b w:val="false"/>
          <w:i w:val="false"/>
          <w:color w:val="000000"/>
          <w:sz w:val="28"/>
        </w:rPr>
        <w:t>
      «1. Ұлттық қауiпсiздiк органдары осы Кодекстiң 192, 504, 518, 519-баптарында көзделген әкiмшiлiк құқық бұзушылық туралы iстердi қарайды.</w:t>
      </w:r>
      <w:r>
        <w:br/>
      </w:r>
      <w:r>
        <w:rPr>
          <w:rFonts w:ascii="Times New Roman"/>
          <w:b w:val="false"/>
          <w:i w:val="false"/>
          <w:color w:val="000000"/>
          <w:sz w:val="28"/>
        </w:rPr>
        <w:t>
      2. Осы Кодекстiң 192, 464 (бірінші бөлігі), 504, 518, 519-баптары бойынша әкiмшiлiк құқық бұзушылық туралы iстердi қарауға және белгiленген әкiмшiлiк жазаларды қолдануға Ұлттық қауiпсiздiк комитетi департаментiнiң бастығы мен оның орынбасарлары, аумақтық органдарының басшылары мен олардың орынбасарлары құқылы.»;</w:t>
      </w:r>
      <w:r>
        <w:br/>
      </w:r>
      <w:r>
        <w:rPr>
          <w:rFonts w:ascii="Times New Roman"/>
          <w:b w:val="false"/>
          <w:i w:val="false"/>
          <w:color w:val="000000"/>
          <w:sz w:val="28"/>
        </w:rPr>
        <w:t>
      19) 804-баптың бірінші бөлігінің 1) тармағы мынадай редакцияда жазылсын:</w:t>
      </w:r>
      <w:r>
        <w:br/>
      </w:r>
      <w:r>
        <w:rPr>
          <w:rFonts w:ascii="Times New Roman"/>
          <w:b w:val="false"/>
          <w:i w:val="false"/>
          <w:color w:val="000000"/>
          <w:sz w:val="28"/>
        </w:rPr>
        <w:t>
      «1) iшкi iстер органдарының (73, 85, 100, 127, 128, 129, 130, 131, 132, 133, 134, 135, 149, 150, 154, 160 (екінші бөлігі), 190 (екінші, үшінші және төртінші бөліктері), 191, 200, 282 (үшінші және төртінші бөліктері), 382 (екінші және үшінші бөліктері), 383 (үшінші және төртінші бөліктері), 398, 416 (азаматтық және қызметтiк қаруларға және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422, 423 (екінші бөлігі), 427, 433 (екінші бөлігі), 434, 435, 436, 438 (үшінші бөлігі), 440 (төртінші және бесінші бөліктері), 442 (үшінші бөлігі), 443 (екінші бөлігі), 444 (бірінші бөлігі), 445 (бірінші және он бірінші бөліктері), 446, 448, 449 (екінші және үшінші бөліктері), 450, 453, 461, 462, 463, 469 (екінші бөлігі), 470 (екінші бөлігі), 476, 477, 478, 479, 480, 481, 482, 483, 488, 489 (екінші, үшінші және төртінші бөліктері), 495 (екінші бөлігі), 496 (екінші бөлігі), 506, 512 (екінші бөлігі), 513 (екінші бөлігі), 514 (екінші бөлігі), 517 (екінші, төртінші, бесінші, алтыншы және жетінші бөліктері), 590 (төртінші бөлігі), 596 (үшінші және бесінші бөліктері), 603 (бірінші және екінші бөліктері), 604 (екінші бөлігі), 605 (үшінші және төртінші бөліктері), 606 (екінші бөлігі), 607 (екінші бөлігі), 608, 610, 611 (екінші және үшінші бөліктері), 613 (бірінші, екінші, үшінші, төртінші, бесінші, алтыншы, жетінші, сегізінші, тоғызыншы, оныншы және он бірінші бөліктері), 615 (төртінші бөлігі), 621 (үшінші бөлігі), 654 (590, 591, 592, 593, 594, 595, 596, 597, 598, 599, 600, 601, 602, 603, 604, 605, 606, 607, 608, 609, 610, 611, 612, 613-баптарда көзделген құқық бұзушылықтар бөлiгiнде), 662, 663, 665, 669, 674, 675-баптар);».</w:t>
      </w:r>
      <w:r>
        <w:br/>
      </w:r>
      <w:r>
        <w:rPr>
          <w:rFonts w:ascii="Times New Roman"/>
          <w:b w:val="false"/>
          <w:i w:val="false"/>
          <w:color w:val="000000"/>
          <w:sz w:val="28"/>
        </w:rPr>
        <w:t>
      5. 2015 жылғы 29 қазандағы Қазақстан Республикасының Кәсіпкерлік кодексіне (Қазақстан Республикасы Парламентінің Жаршысы, 2015 ж., № 20-II, № 20-III, 112-құжат; 2016 ж., № 1, 4-құжат; № 6, 95-құжат; № 7-II, 55-құжат; № 8-I, 62, 65-құжаттар; № 8-II, № 72-құжат; 2016 жылғы 10 тамызда «Егемен Қазақстан» және «Казахстанская правда» газеттерінде жарияланған «Қазақстан Республикасының кейбір заңнамалық актілеріне төлемдер және төлем жүйелері мәселелері бойынша өзгерістер мен толықтырулар енгізу туралы» 2016 жылғы 26 шілдедегі Қазақстан Республикасының Заңы):</w:t>
      </w:r>
      <w:r>
        <w:br/>
      </w:r>
      <w:r>
        <w:rPr>
          <w:rFonts w:ascii="Times New Roman"/>
          <w:b w:val="false"/>
          <w:i w:val="false"/>
          <w:color w:val="000000"/>
          <w:sz w:val="28"/>
        </w:rPr>
        <w:t>
      1) 140-баптың 3-тармағында: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осы Кодекстің 133-бабының талаптары және iшкi iстер органдары жүргiзетiн жедел-профилактикалық iс-шаралары шеңберiнде жарылғыш заттардың, есiрткiнің, психотроптық заттар мен прекурсорлардың, азаматтық пиротехникалық заттар мен олар қолданыла отырып жасалған бұйымдардың заңды айналымы саласында заңнама талаптарының сақталуына;»;</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азаматтық және қызметтік қару мен оның патрондарының айналымы саласындағы заңнаманың талаптарын сақтауға;»;</w:t>
      </w:r>
      <w:r>
        <w:br/>
      </w:r>
      <w:r>
        <w:rPr>
          <w:rFonts w:ascii="Times New Roman"/>
          <w:b w:val="false"/>
          <w:i w:val="false"/>
          <w:color w:val="000000"/>
          <w:sz w:val="28"/>
        </w:rPr>
        <w:t>
      2) 147-бап мынадай мазмұндағы 7-тармақпен толықтырылсын:</w:t>
      </w:r>
      <w:r>
        <w:br/>
      </w:r>
      <w:r>
        <w:rPr>
          <w:rFonts w:ascii="Times New Roman"/>
          <w:b w:val="false"/>
          <w:i w:val="false"/>
          <w:color w:val="000000"/>
          <w:sz w:val="28"/>
        </w:rPr>
        <w:t>
      «7. Ішкі істер органдарының азаматтық және қызметтік қару мен оның патрондарының айналымын мемлекеттік бақылау саласында жүзеге асыратын тексеруді жүргізу тәртібінің ерекшеліктері қарудың жекелеген түрлерінің айналымын мемлекеттік бақылау саласындағы заңнамада айқындалады.».</w:t>
      </w:r>
      <w:r>
        <w:br/>
      </w:r>
      <w:r>
        <w:rPr>
          <w:rFonts w:ascii="Times New Roman"/>
          <w:b w:val="false"/>
          <w:i w:val="false"/>
          <w:color w:val="000000"/>
          <w:sz w:val="28"/>
        </w:rPr>
        <w:t>
      6.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 № 14, 84-құжат; № 16, 90-құжат; № 21, 118, 122-құжаттар):</w:t>
      </w:r>
      <w:r>
        <w:br/>
      </w:r>
      <w:r>
        <w:rPr>
          <w:rFonts w:ascii="Times New Roman"/>
          <w:b w:val="false"/>
          <w:i w:val="false"/>
          <w:color w:val="000000"/>
          <w:sz w:val="28"/>
        </w:rPr>
        <w:t>
      12-баптың 5-тармағы мынадай редакцияда жазылсын:</w:t>
      </w:r>
      <w:r>
        <w:br/>
      </w:r>
      <w:r>
        <w:rPr>
          <w:rFonts w:ascii="Times New Roman"/>
          <w:b w:val="false"/>
          <w:i w:val="false"/>
          <w:color w:val="000000"/>
          <w:sz w:val="28"/>
        </w:rPr>
        <w:t>
      «5. Тек қана Қазақстан Республикасының қауiпсiздiгiн қамтамасыз ету мақсатында барлау және қарсы барлау ақпаратын алу, шет мемлекеттердің, шетелдік ұйымдардың арнаулы қызметтерiнің және жекелеген адамдардың барлау-нұқсан келтіру мақсатындағы қолсұғушылықтарын анықтау, олардың алдын алу және жолын кесу, экстремизм мен терроризмге қарсы іс-қимыл жөніндегі қарсы барлау шараларын қамтамасыз ету, сондай-ақ күзетілетін адамдардың қауіпсіздігін қамтамасыз ету мақсатында ақпарат алу үшін арнаулы жедел-іздестіру іс-шаралары Қазақстан Республикасының Бас Прокурорымен келiсiлген тәртiппен жүзеге асырылуы мүмкiн.».</w:t>
      </w:r>
      <w:r>
        <w:br/>
      </w:r>
      <w:r>
        <w:rPr>
          <w:rFonts w:ascii="Times New Roman"/>
          <w:b w:val="false"/>
          <w:i w:val="false"/>
          <w:color w:val="000000"/>
          <w:sz w:val="28"/>
        </w:rPr>
        <w:t>
      7.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22-V, 158-құжат):</w:t>
      </w:r>
      <w:r>
        <w:br/>
      </w:r>
      <w:r>
        <w:rPr>
          <w:rFonts w:ascii="Times New Roman"/>
          <w:b w:val="false"/>
          <w:i w:val="false"/>
          <w:color w:val="000000"/>
          <w:sz w:val="28"/>
        </w:rPr>
        <w:t>
      28-баптың екінші бөлігі мынадай редакцияда жазылсын:</w:t>
      </w:r>
      <w:r>
        <w:br/>
      </w:r>
      <w:r>
        <w:rPr>
          <w:rFonts w:ascii="Times New Roman"/>
          <w:b w:val="false"/>
          <w:i w:val="false"/>
          <w:color w:val="000000"/>
          <w:sz w:val="28"/>
        </w:rPr>
        <w:t>
      «Шығарып жiберу туралы шешiмдi сот қабылдайды. Шетелдік осы шешiмде көрсетiлген мерзiмде Қазақстан Республикасынан кетуге мiндеттi. Мұндай жағдайда Қазақстан Республикасынан шығарып жіберу туралы сот шешімінің орындалуы Қазақстан Республикасынан шығарып жiберiлетiн адамға бақылау жасалына отырып, өз бетiмен кетуi немесе мәжбүрлеп шығарып жіберу арқылы жүргізіледі. Егер өзіне қатысты шығарып жiберу туралы шешім қабылданған адам шешімде көрсетілген мерзімде Қазақстан Республикасының аумағынан кетпесе, ол прокурордың санкциясы бойынша ұсталуға және мәжбүрлеу тәртібімен шығарып жіберілуге тиіс. Бұл орайда, шығарып жiберу үшiн қажет болатын мерзiмге ұстауға жол берiледi. Ол Қазақстан Республикасының Yкiметi айқындайтын тәртiппен iшкi iстер органдарының арнаулы мекемелерiнде орналастырылады.».</w:t>
      </w:r>
      <w:r>
        <w:br/>
      </w:r>
      <w:r>
        <w:rPr>
          <w:rFonts w:ascii="Times New Roman"/>
          <w:b w:val="false"/>
          <w:i w:val="false"/>
          <w:color w:val="000000"/>
          <w:sz w:val="28"/>
        </w:rPr>
        <w:t>
      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 III, 135-құжат; № 22-V, 154, 156-құжаттар):</w:t>
      </w:r>
      <w:r>
        <w:br/>
      </w:r>
      <w:r>
        <w:rPr>
          <w:rFonts w:ascii="Times New Roman"/>
          <w:b w:val="false"/>
          <w:i w:val="false"/>
          <w:color w:val="000000"/>
          <w:sz w:val="28"/>
        </w:rPr>
        <w:t>
      13-баптың 3) тармақшасы мынадай редакцияда жазылсын:</w:t>
      </w:r>
      <w:r>
        <w:br/>
      </w:r>
      <w:r>
        <w:rPr>
          <w:rFonts w:ascii="Times New Roman"/>
          <w:b w:val="false"/>
          <w:i w:val="false"/>
          <w:color w:val="000000"/>
          <w:sz w:val="28"/>
        </w:rPr>
        <w:t>
      «3) өздерiнiң iс-қимылдарымен қоғамның және мемлекеттiң қауiпсiздiгiне қатер төндiретiн немесе нұқсан келтiретiн шетел азаматтары мен азаматтығы жоқ адамдарды Қазақстан Республикасына жiбермеу және одан шығарып жіберу жөнiндегi мәселелердi дербес және құзыреттi мемлекеттiк органдармен бiрлесiп шешу;».</w:t>
      </w:r>
      <w:r>
        <w:br/>
      </w:r>
      <w:r>
        <w:rPr>
          <w:rFonts w:ascii="Times New Roman"/>
          <w:b w:val="false"/>
          <w:i w:val="false"/>
          <w:color w:val="000000"/>
          <w:sz w:val="28"/>
        </w:rPr>
        <w:t>
      9.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20-ІV, 113-құжат; № 22-V, 154, 158-құжаттар; № 23-ІІ, 170-құжат; 2016 ж., № 8-I, 65-құжат; 2016 жылғы 10 тамызда «Егемен Қазақстан» және «Казахстанская правда» газеттерінде жарияланған «Қазақстан Республикасының кейбір заңнамалық актілеріне төлемдер және төлем жүйелері мәселелері бойынша өзгерістер мен толықтырулар енгізу туралы» 2016 жылғы 26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2-баптың 45) тармақшасы мынадай редакцияда жазылсын:</w:t>
      </w:r>
      <w:r>
        <w:br/>
      </w:r>
      <w:r>
        <w:rPr>
          <w:rFonts w:ascii="Times New Roman"/>
          <w:b w:val="false"/>
          <w:i w:val="false"/>
          <w:color w:val="000000"/>
          <w:sz w:val="28"/>
        </w:rPr>
        <w:t>
      «45) уақытша тұрғындар – жалдаушы (тұрғынжайдың меншік иесі немесе қарамағында тұрғынжайлар, тұрғын емес үй-жайы бар адам, тұрғын үй кооперативінің мүшесі) олардан тұрғынжайды, тұрғын емес үй-жайды пайдаланғаны үшін ақы алмай, тұрғынжайда, тұрғын емес үй-жайда уақытша тұру құқығын берген азаматтар;»;</w:t>
      </w:r>
      <w:r>
        <w:br/>
      </w:r>
      <w:r>
        <w:rPr>
          <w:rFonts w:ascii="Times New Roman"/>
          <w:b w:val="false"/>
          <w:i w:val="false"/>
          <w:color w:val="000000"/>
          <w:sz w:val="28"/>
        </w:rPr>
        <w:t>
      2) 4-бап мынадай мазмұндағы 4-тармақпен толықтырылсын:</w:t>
      </w:r>
      <w:r>
        <w:br/>
      </w:r>
      <w:r>
        <w:rPr>
          <w:rFonts w:ascii="Times New Roman"/>
          <w:b w:val="false"/>
          <w:i w:val="false"/>
          <w:color w:val="000000"/>
          <w:sz w:val="28"/>
        </w:rPr>
        <w:t>
      «4. Қарамағында тұрғынжай, тұрғын емес үй-жайы бар меншік иесі немесе басқа да адамдар онда тұрып жатқан адамдарды Қазақстан Республикасының заңнамасында белгіленген тәртіппен тіркетуге міндетті.»;</w:t>
      </w:r>
      <w:r>
        <w:br/>
      </w:r>
      <w:r>
        <w:rPr>
          <w:rFonts w:ascii="Times New Roman"/>
          <w:b w:val="false"/>
          <w:i w:val="false"/>
          <w:color w:val="000000"/>
          <w:sz w:val="28"/>
        </w:rPr>
        <w:t>
      3) 18-бап мынадай мазмұндағы 4-тармақпен толықтырылсын:</w:t>
      </w:r>
      <w:r>
        <w:br/>
      </w:r>
      <w:r>
        <w:rPr>
          <w:rFonts w:ascii="Times New Roman"/>
          <w:b w:val="false"/>
          <w:i w:val="false"/>
          <w:color w:val="000000"/>
          <w:sz w:val="28"/>
        </w:rPr>
        <w:t>
      «4. Тұрғынжайды Қазақстан Республикасының азаматтарына, шетелдіктерге, және (немесе) азаматтығы жоқ адамдарға тұруға пайдалануға берген меншік иелері мұндай адамдарды Қазақстан Республикасының заңнамасында белгіленген тәртіппен тіркетуге міндетті.»;</w:t>
      </w:r>
      <w:r>
        <w:br/>
      </w:r>
      <w:r>
        <w:rPr>
          <w:rFonts w:ascii="Times New Roman"/>
          <w:b w:val="false"/>
          <w:i w:val="false"/>
          <w:color w:val="000000"/>
          <w:sz w:val="28"/>
        </w:rPr>
        <w:t>
      4) 37-бап мынадай мазмұндағы 4-тармақпен толықтырылсын:</w:t>
      </w:r>
      <w:r>
        <w:br/>
      </w:r>
      <w:r>
        <w:rPr>
          <w:rFonts w:ascii="Times New Roman"/>
          <w:b w:val="false"/>
          <w:i w:val="false"/>
          <w:color w:val="000000"/>
          <w:sz w:val="28"/>
        </w:rPr>
        <w:t>
      «4. Тұрғын емес үй-жайларды Қазақстан Республикасының азаматтарына, шетел азаматтарына және (немесе) азаматтығы жоқ адамдарға тұруға пайдалануға берген меншік иелері оларды Қазақстан Республикасының заңнамасында белгіленген тәртіппен тіркетуге міндетті.».</w:t>
      </w:r>
      <w:r>
        <w:br/>
      </w:r>
      <w:r>
        <w:rPr>
          <w:rFonts w:ascii="Times New Roman"/>
          <w:b w:val="false"/>
          <w:i w:val="false"/>
          <w:color w:val="000000"/>
          <w:sz w:val="28"/>
        </w:rPr>
        <w:t>
      10.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 2016 ж., № 8-I, 62-құжат):</w:t>
      </w:r>
      <w:r>
        <w:br/>
      </w:r>
      <w:r>
        <w:rPr>
          <w:rFonts w:ascii="Times New Roman"/>
          <w:b w:val="false"/>
          <w:i w:val="false"/>
          <w:color w:val="000000"/>
          <w:sz w:val="28"/>
        </w:rPr>
        <w:t>
      1) 3-баптың 8) тармақшасы мынадай редакцияда жазылсын:</w:t>
      </w:r>
      <w:r>
        <w:br/>
      </w:r>
      <w:r>
        <w:rPr>
          <w:rFonts w:ascii="Times New Roman"/>
          <w:b w:val="false"/>
          <w:i w:val="false"/>
          <w:color w:val="000000"/>
          <w:sz w:val="28"/>
        </w:rPr>
        <w:t>
      «8) Қазақстан Республикасының Үкіметі бекіткен облыстарда, республикалық маңызы бар қалаларда және астанада көші-қон процестерін реттеудің типтік қағидаларына сәйкес Алматы қаласының аумағындағы көші-қон процестерін реттеудің қағидаларын бекітуге;»;</w:t>
      </w:r>
      <w:r>
        <w:br/>
      </w:r>
      <w:r>
        <w:rPr>
          <w:rFonts w:ascii="Times New Roman"/>
          <w:b w:val="false"/>
          <w:i w:val="false"/>
          <w:color w:val="000000"/>
          <w:sz w:val="28"/>
        </w:rPr>
        <w:t>
      2) 4-бап мынадай мазмұндағы 9) тармақшамен толықтырылсын:</w:t>
      </w:r>
      <w:r>
        <w:br/>
      </w:r>
      <w:r>
        <w:rPr>
          <w:rFonts w:ascii="Times New Roman"/>
          <w:b w:val="false"/>
          <w:i w:val="false"/>
          <w:color w:val="000000"/>
          <w:sz w:val="28"/>
        </w:rPr>
        <w:t>
      «9) Қазақстан Республикасының Үкіметі бекіткен облыстарда, республикалық маңызы бар қалаларда және астанада көші-қон процестерін реттеудің типтік қағидаларына сәйкес Алматы қаласының аумағындағы көші-қон процестерін реттеудің қағидаларын әзірлейді.».</w:t>
      </w:r>
      <w:r>
        <w:br/>
      </w:r>
      <w:r>
        <w:rPr>
          <w:rFonts w:ascii="Times New Roman"/>
          <w:b w:val="false"/>
          <w:i w:val="false"/>
          <w:color w:val="000000"/>
          <w:sz w:val="28"/>
        </w:rPr>
        <w:t>
      11.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w:t>
      </w:r>
      <w:r>
        <w:br/>
      </w:r>
      <w:r>
        <w:rPr>
          <w:rFonts w:ascii="Times New Roman"/>
          <w:b w:val="false"/>
          <w:i w:val="false"/>
          <w:color w:val="000000"/>
          <w:sz w:val="28"/>
        </w:rPr>
        <w:t>
      1) 7-бапта:</w:t>
      </w:r>
      <w:r>
        <w:br/>
      </w:r>
      <w:r>
        <w:rPr>
          <w:rFonts w:ascii="Times New Roman"/>
          <w:b w:val="false"/>
          <w:i w:val="false"/>
          <w:color w:val="000000"/>
          <w:sz w:val="28"/>
        </w:rPr>
        <w:t>
      1-тармақ мынадай мазмұндағы 13-1) және 13-2) тармақшалармен толықтырылсын:</w:t>
      </w:r>
      <w:r>
        <w:br/>
      </w:r>
      <w:r>
        <w:rPr>
          <w:rFonts w:ascii="Times New Roman"/>
          <w:b w:val="false"/>
          <w:i w:val="false"/>
          <w:color w:val="000000"/>
          <w:sz w:val="28"/>
        </w:rPr>
        <w:t>
      «13-1) калибрі «338 lapua» асатын ұзын ұңғылы ойықты атыс қаруының;</w:t>
      </w:r>
      <w:r>
        <w:br/>
      </w:r>
      <w:r>
        <w:rPr>
          <w:rFonts w:ascii="Times New Roman"/>
          <w:b w:val="false"/>
          <w:i w:val="false"/>
          <w:color w:val="000000"/>
          <w:sz w:val="28"/>
        </w:rPr>
        <w:t>
      13-2) калибрі «338 lapua» асатын ұзын ұңғылы ойықты атыс қаруына патрондардың;»;</w:t>
      </w:r>
      <w:r>
        <w:br/>
      </w:r>
      <w:r>
        <w:rPr>
          <w:rFonts w:ascii="Times New Roman"/>
          <w:b w:val="false"/>
          <w:i w:val="false"/>
          <w:color w:val="000000"/>
          <w:sz w:val="28"/>
        </w:rPr>
        <w:t>
      2-тармақ мынадай мазмұндағы 6-1) тармақшамен толықтырылсын:</w:t>
      </w:r>
      <w:r>
        <w:br/>
      </w:r>
      <w:r>
        <w:rPr>
          <w:rFonts w:ascii="Times New Roman"/>
          <w:b w:val="false"/>
          <w:i w:val="false"/>
          <w:color w:val="000000"/>
          <w:sz w:val="28"/>
        </w:rPr>
        <w:t>
      «6-1) басқа адамға қаруды беруге;»;</w:t>
      </w:r>
      <w:r>
        <w:br/>
      </w:r>
      <w:r>
        <w:rPr>
          <w:rFonts w:ascii="Times New Roman"/>
          <w:b w:val="false"/>
          <w:i w:val="false"/>
          <w:color w:val="000000"/>
          <w:sz w:val="28"/>
        </w:rPr>
        <w:t>
      2) 15-баптың 1-тармағының 1) тармақшасы мынадай редакцияда жазылсын:</w:t>
      </w:r>
      <w:r>
        <w:br/>
      </w:r>
      <w:r>
        <w:rPr>
          <w:rFonts w:ascii="Times New Roman"/>
          <w:b w:val="false"/>
          <w:i w:val="false"/>
          <w:color w:val="000000"/>
          <w:sz w:val="28"/>
        </w:rPr>
        <w:t>
      «1) аңшылық атыс қаруы: ойық ұңғылысы – екі бірліктен; тегіс ұңғылысы – екі бірліктен;»;</w:t>
      </w:r>
      <w:r>
        <w:br/>
      </w:r>
      <w:r>
        <w:rPr>
          <w:rFonts w:ascii="Times New Roman"/>
          <w:b w:val="false"/>
          <w:i w:val="false"/>
          <w:color w:val="000000"/>
          <w:sz w:val="28"/>
        </w:rPr>
        <w:t>
      3) 16-баптың 2-тармағы мынадай мазмұндағы 5-1) тармақшамен толықтырылсын:</w:t>
      </w:r>
      <w:r>
        <w:br/>
      </w:r>
      <w:r>
        <w:rPr>
          <w:rFonts w:ascii="Times New Roman"/>
          <w:b w:val="false"/>
          <w:i w:val="false"/>
          <w:color w:val="000000"/>
          <w:sz w:val="28"/>
        </w:rPr>
        <w:t>
      «5-1) бес жылда бір рет қару айналымына бақылау саласындағы уәкілетті орган айқындайтын ұйымдарда қаруды ұстау қауіпсіздігі қағидаларын білетініне тексерістен өтуге;»;</w:t>
      </w:r>
      <w:r>
        <w:br/>
      </w:r>
      <w:r>
        <w:rPr>
          <w:rFonts w:ascii="Times New Roman"/>
          <w:b w:val="false"/>
          <w:i w:val="false"/>
          <w:color w:val="000000"/>
          <w:sz w:val="28"/>
        </w:rPr>
        <w:t>
      4) 17-баптың 4-тармағы мынадай редакцияда жазылсын:</w:t>
      </w:r>
      <w:r>
        <w:br/>
      </w:r>
      <w:r>
        <w:rPr>
          <w:rFonts w:ascii="Times New Roman"/>
          <w:b w:val="false"/>
          <w:i w:val="false"/>
          <w:color w:val="000000"/>
          <w:sz w:val="28"/>
        </w:rPr>
        <w:t>
      «4. Қару пайдаланушылар - жеке тұлғалар заңнамаға сәйкес:</w:t>
      </w:r>
      <w:r>
        <w:br/>
      </w:r>
      <w:r>
        <w:rPr>
          <w:rFonts w:ascii="Times New Roman"/>
          <w:b w:val="false"/>
          <w:i w:val="false"/>
          <w:color w:val="000000"/>
          <w:sz w:val="28"/>
        </w:rPr>
        <w:t>
      1) ішкі істер органдары қызметкерлерінің талап етуі бойынша тексеру үшін қолда бар қаруды, оның патрондарын және олар сақталатын орындарды, сондай-ақ оларды ұстау ережелерінің сақталуын бақылау мақсатында қажетті құжаттаманы көрсетуге;</w:t>
      </w:r>
      <w:r>
        <w:br/>
      </w:r>
      <w:r>
        <w:rPr>
          <w:rFonts w:ascii="Times New Roman"/>
          <w:b w:val="false"/>
          <w:i w:val="false"/>
          <w:color w:val="000000"/>
          <w:sz w:val="28"/>
        </w:rPr>
        <w:t>
      2) бес жылда бір рет қару айналымына бақылау саласындағы уәкілетті орган айқындайтын ұйымдарда қаруды ұстау қауіпсіздігі қағидаларын білетініне тексерістен өтуге міндетті.»;</w:t>
      </w:r>
      <w:r>
        <w:br/>
      </w:r>
      <w:r>
        <w:rPr>
          <w:rFonts w:ascii="Times New Roman"/>
          <w:b w:val="false"/>
          <w:i w:val="false"/>
          <w:color w:val="000000"/>
          <w:sz w:val="28"/>
        </w:rPr>
        <w:t>
      5) 19-бапта: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Ішкі істер органдары, егер адамның:</w:t>
      </w:r>
      <w:r>
        <w:br/>
      </w:r>
      <w:r>
        <w:rPr>
          <w:rFonts w:ascii="Times New Roman"/>
          <w:b w:val="false"/>
          <w:i w:val="false"/>
          <w:color w:val="000000"/>
          <w:sz w:val="28"/>
        </w:rPr>
        <w:t>
      1) тұрақты тұрғылықты жері болмаған;</w:t>
      </w:r>
      <w:r>
        <w:br/>
      </w:r>
      <w:r>
        <w:rPr>
          <w:rFonts w:ascii="Times New Roman"/>
          <w:b w:val="false"/>
          <w:i w:val="false"/>
          <w:color w:val="000000"/>
          <w:sz w:val="28"/>
        </w:rPr>
        <w:t>
      2) қаруды сақтау үшін тиісті жағдайлары болмаған жағдайларда, азаматтық, қызметтік және марапаттық қару айналымы саласындағы бірінші және екінші санаттағы рұқсатты тоқтата тұрады.»;</w:t>
      </w:r>
      <w:r>
        <w:br/>
      </w:r>
      <w:r>
        <w:rPr>
          <w:rFonts w:ascii="Times New Roman"/>
          <w:b w:val="false"/>
          <w:i w:val="false"/>
          <w:color w:val="000000"/>
          <w:sz w:val="28"/>
        </w:rPr>
        <w:t>
      4-тармақта:</w:t>
      </w:r>
      <w:r>
        <w:br/>
      </w:r>
      <w:r>
        <w:rPr>
          <w:rFonts w:ascii="Times New Roman"/>
          <w:b w:val="false"/>
          <w:i w:val="false"/>
          <w:color w:val="000000"/>
          <w:sz w:val="28"/>
        </w:rPr>
        <w:t>
      4) және 5) тармақшалар мынадай редакцияда жазылсын:</w:t>
      </w:r>
      <w:r>
        <w:br/>
      </w:r>
      <w:r>
        <w:rPr>
          <w:rFonts w:ascii="Times New Roman"/>
          <w:b w:val="false"/>
          <w:i w:val="false"/>
          <w:color w:val="000000"/>
          <w:sz w:val="28"/>
        </w:rPr>
        <w:t>
      «4) бір жыл ішінде Қазақстан Республикасының Әкімшілік құқық бұзушылық туралы кодексінің 127,128, 131, 382, 434, 436, 437, 438, 440, 442, 443, 444, 448, 450, 453, 462, 476, 477, 478, 481, 482, 484, 485, 485-1, 486, 487, 489, 490, 492, 493, 505, 506-баптарында көзделген әкімшілік құқық бұзушылық қайталап жасалған;</w:t>
      </w:r>
      <w:r>
        <w:br/>
      </w:r>
      <w:r>
        <w:rPr>
          <w:rFonts w:ascii="Times New Roman"/>
          <w:b w:val="false"/>
          <w:i w:val="false"/>
          <w:color w:val="000000"/>
          <w:sz w:val="28"/>
        </w:rPr>
        <w:t>
      5) Қазақстан Республикасы Қылмыстық кодексінің 109, 287 (бірінші бөлігінде), 288 (төртінші бөлігінде), 289, 296 (бірінші бөлігінде), 337 (бірінші және екінші бөліктерінде), 346 (бірінші бөлігінде), 379 (бірінші бөлігінде), 389 (бірінші және екінші бөліктерінде)-баптарында көзделген қылмыстық теріс қылық және Қазақстан Республикасының Әкімшілік құқық бұзушылық туралы кодексінің 73, 436, 453 және 461-баптарында көзделген әкімшілік құқық бұзушылық жасалған;»;</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азаматтық және қызметтік қарудың иесін немесе пайдаланушысын қаруды ұстау қауіпсіздігі қағидаларын білетініне тексеріске жіберу туралы қаулыны алған күннен бастап екі ай ішінде қаруды ұстау қауіпсіздігі қағидаларын білетініне тексеру үшін емтихан тапсырмаған;»;</w:t>
      </w:r>
      <w:r>
        <w:br/>
      </w:r>
      <w:r>
        <w:rPr>
          <w:rFonts w:ascii="Times New Roman"/>
          <w:b w:val="false"/>
          <w:i w:val="false"/>
          <w:color w:val="000000"/>
          <w:sz w:val="28"/>
        </w:rPr>
        <w:t>
      6) 22-баптың 3 және 4-тармақтары мынадай редакцияда жазылсын:</w:t>
      </w:r>
      <w:r>
        <w:br/>
      </w:r>
      <w:r>
        <w:rPr>
          <w:rFonts w:ascii="Times New Roman"/>
          <w:b w:val="false"/>
          <w:i w:val="false"/>
          <w:color w:val="000000"/>
          <w:sz w:val="28"/>
        </w:rPr>
        <w:t>
      «3. Қарудың аталған түрін сатып алуға рұқсатын көрсетпеген заңды және жеке тұлғаларға қарумен сауда жасауға, сондай-ақ нөмірсіз және таңбасыз қару не азаматтық және қызметтiк қару мен оның патрондарының айналымы саласындағы техникалық регламенттердiң талаптарына сәйкестік белгісі жоқ патрондар сатуға тыйым салынады.</w:t>
      </w:r>
      <w:r>
        <w:br/>
      </w:r>
      <w:r>
        <w:rPr>
          <w:rFonts w:ascii="Times New Roman"/>
          <w:b w:val="false"/>
          <w:i w:val="false"/>
          <w:color w:val="000000"/>
          <w:sz w:val="28"/>
        </w:rPr>
        <w:t>
      Азаматтық және қызметтік қарумен, оның патрондарымен сауда жасау күзет іс-шараларын жүргізуге қажетті мерзімге Мемлекеттік күзет қызметінің талабы бойынша тоқтатылуы мүмкін.</w:t>
      </w:r>
      <w:r>
        <w:br/>
      </w:r>
      <w:r>
        <w:rPr>
          <w:rFonts w:ascii="Times New Roman"/>
          <w:b w:val="false"/>
          <w:i w:val="false"/>
          <w:color w:val="000000"/>
          <w:sz w:val="28"/>
        </w:rPr>
        <w:t>
      4. Азаматтық және қызметтік қару мен оның патрондарын сатумен айналысатын заңды тұлғаның осы қару түрлерін әзірлеу, өндіру, жөндеу, иемденіп алу, экспонаттау, әкелу және әкету, оның қосалқы бөлшектерін, спорт тауарларын, аң және балық аулау құрал-жабдықтарын, азаматтық пиротехникалық заттар мен олар қолданылып жасалған тұрмыстық мақсаттағы бұйымдарды иемденіп алу, әкелу, әкету және сату жөніндегі, сондай-ақ атыс тирлерін, стендтер мен атыс орындарын ашу және олардың жұмыс істеуі жөніндегі қызметті қоспағанда, өзге кәсіпкерлік қызметті жүзеге асыруға құқығы жоқ.</w:t>
      </w:r>
      <w:r>
        <w:br/>
      </w:r>
      <w:r>
        <w:rPr>
          <w:rFonts w:ascii="Times New Roman"/>
          <w:b w:val="false"/>
          <w:i w:val="false"/>
          <w:color w:val="000000"/>
          <w:sz w:val="28"/>
        </w:rPr>
        <w:t>
      Азаматтық және қызметтік қару мен оның патрондарын сатуға лицензиялары бар заңды тұлғаларға:</w:t>
      </w:r>
      <w:r>
        <w:br/>
      </w:r>
      <w:r>
        <w:rPr>
          <w:rFonts w:ascii="Times New Roman"/>
          <w:b w:val="false"/>
          <w:i w:val="false"/>
          <w:color w:val="000000"/>
          <w:sz w:val="28"/>
        </w:rPr>
        <w:t>
      1) бір сауда залында қаруды, патрондарды және олардың бөлшектерін спорттық, аң және балық аулау құрал-жабдықтарын қатар сатуына;</w:t>
      </w:r>
      <w:r>
        <w:br/>
      </w:r>
      <w:r>
        <w:rPr>
          <w:rFonts w:ascii="Times New Roman"/>
          <w:b w:val="false"/>
          <w:i w:val="false"/>
          <w:color w:val="000000"/>
          <w:sz w:val="28"/>
        </w:rPr>
        <w:t>
      2) тұрғын үйде, спорттық, ойын-сауық, транспорттар объектілерінің, білім, денсаулық сақтау ұйымдарының, қонақ үйлердің, рыноктардың, қоғамдық тамақтану объектілерінің, сауда-сауықтыру орталықтарының, сауда орталықтырының және сауда үйлерінің аумақтарында қаруды және оның патрондарын сақтау және сату үшін үй-жайды орналастыруға;</w:t>
      </w:r>
      <w:r>
        <w:br/>
      </w:r>
      <w:r>
        <w:rPr>
          <w:rFonts w:ascii="Times New Roman"/>
          <w:b w:val="false"/>
          <w:i w:val="false"/>
          <w:color w:val="000000"/>
          <w:sz w:val="28"/>
        </w:rPr>
        <w:t>
      3) атуға дайын күйдегі қаруды сауда залына қоюға тыйым салынады.»;</w:t>
      </w:r>
      <w:r>
        <w:br/>
      </w:r>
      <w:r>
        <w:rPr>
          <w:rFonts w:ascii="Times New Roman"/>
          <w:b w:val="false"/>
          <w:i w:val="false"/>
          <w:color w:val="000000"/>
          <w:sz w:val="28"/>
        </w:rPr>
        <w:t>
      7) 27-баптың 2-тармағы мынадай мазмұндағы екінші бөлікпен толықтырылсын:</w:t>
      </w:r>
      <w:r>
        <w:br/>
      </w:r>
      <w:r>
        <w:rPr>
          <w:rFonts w:ascii="Times New Roman"/>
          <w:b w:val="false"/>
          <w:i w:val="false"/>
          <w:color w:val="000000"/>
          <w:sz w:val="28"/>
        </w:rPr>
        <w:t>
      «Атуға дайын күйдегі азаматтық және қызметтік қаруды экспонаттауға тыйым салынады.»;</w:t>
      </w:r>
      <w:r>
        <w:br/>
      </w:r>
      <w:r>
        <w:rPr>
          <w:rFonts w:ascii="Times New Roman"/>
          <w:b w:val="false"/>
          <w:i w:val="false"/>
          <w:color w:val="000000"/>
          <w:sz w:val="28"/>
        </w:rPr>
        <w:t>
      8) 30-бап мынадай редакцияда жазылсын:</w:t>
      </w:r>
      <w:r>
        <w:br/>
      </w:r>
      <w:r>
        <w:rPr>
          <w:rFonts w:ascii="Times New Roman"/>
          <w:b w:val="false"/>
          <w:i w:val="false"/>
          <w:color w:val="000000"/>
          <w:sz w:val="28"/>
        </w:rPr>
        <w:t>
      «30-бап. Қару айналымына мемлекеттік бақылау жасау</w:t>
      </w:r>
      <w:r>
        <w:br/>
      </w:r>
      <w:r>
        <w:rPr>
          <w:rFonts w:ascii="Times New Roman"/>
          <w:b w:val="false"/>
          <w:i w:val="false"/>
          <w:color w:val="000000"/>
          <w:sz w:val="28"/>
        </w:rPr>
        <w:t>
      1. Қазақстан Республикасы аумағында азаматтық және қызметтік қару мен оның патрондарының айналымына мемлекеттік бақылау жасауды ішкі істер органдары жүзеге асырады.</w:t>
      </w:r>
      <w:r>
        <w:br/>
      </w:r>
      <w:r>
        <w:rPr>
          <w:rFonts w:ascii="Times New Roman"/>
          <w:b w:val="false"/>
          <w:i w:val="false"/>
          <w:color w:val="000000"/>
          <w:sz w:val="28"/>
        </w:rPr>
        <w:t>
      Қарулы Күштердің, басқа да әскерлер мен әскери құралымдардың, арнаулы мемлекеттік және құқық қорғау органдарының қару-жарағындағы қару айналымына мемлекеттік бақылау жасауды аталған органдардың басшылары Қазақстан Республикасының Үкіметі айқындайтын тәртіппен жүзеге асырады.</w:t>
      </w:r>
      <w:r>
        <w:br/>
      </w:r>
      <w:r>
        <w:rPr>
          <w:rFonts w:ascii="Times New Roman"/>
          <w:b w:val="false"/>
          <w:i w:val="false"/>
          <w:color w:val="000000"/>
          <w:sz w:val="28"/>
        </w:rPr>
        <w:t>
      2. Азаматтық және қызметтік қару айналымына мемлекеттік бақылау жасауды жүзеге асыруға уәкілетті органдардың лауазымды адамдарының:</w:t>
      </w:r>
      <w:r>
        <w:br/>
      </w:r>
      <w:r>
        <w:rPr>
          <w:rFonts w:ascii="Times New Roman"/>
          <w:b w:val="false"/>
          <w:i w:val="false"/>
          <w:color w:val="000000"/>
          <w:sz w:val="28"/>
        </w:rPr>
        <w:t>
      1) қаруды ол әзірленген, өндірілген, жөнделген, сатылған, коллекцияланған, экспонатталған, сақталған, пайдаланылған және жойылған жерлерде қарап тексеруді жүргізуге;</w:t>
      </w:r>
      <w:r>
        <w:br/>
      </w:r>
      <w:r>
        <w:rPr>
          <w:rFonts w:ascii="Times New Roman"/>
          <w:b w:val="false"/>
          <w:i w:val="false"/>
          <w:color w:val="000000"/>
          <w:sz w:val="28"/>
        </w:rPr>
        <w:t>
      2) осы Заң күшіне енгізілгенге дейін иемденіп алынған және заңды негіздерде иеленушілердің қолындағы қаруды қоспағанда, Қазақстан Республикасының аумағында айналымына тыйым салынған қаруды белгіленген тәртіппен тегін алып қоюға және жоюға;</w:t>
      </w:r>
      <w:r>
        <w:br/>
      </w:r>
      <w:r>
        <w:rPr>
          <w:rFonts w:ascii="Times New Roman"/>
          <w:b w:val="false"/>
          <w:i w:val="false"/>
          <w:color w:val="000000"/>
          <w:sz w:val="28"/>
        </w:rPr>
        <w:t>
      3) заңды және жеке тұлғалардан азаматтық және қызметтік қару мен оның патрондарының айналымына байланысты құжаттарды табыс етуді талап етуге;</w:t>
      </w:r>
      <w:r>
        <w:br/>
      </w:r>
      <w:r>
        <w:rPr>
          <w:rFonts w:ascii="Times New Roman"/>
          <w:b w:val="false"/>
          <w:i w:val="false"/>
          <w:color w:val="000000"/>
          <w:sz w:val="28"/>
        </w:rPr>
        <w:t>
      4) белгіленген қағидаларды бұзушылықтар анықталған кезде осы бұзушылықтарды жою туралы заңды және жеке тұлғалардың орындауы үшін міндетті нұсқамалар беруге;</w:t>
      </w:r>
      <w:r>
        <w:br/>
      </w:r>
      <w:r>
        <w:rPr>
          <w:rFonts w:ascii="Times New Roman"/>
          <w:b w:val="false"/>
          <w:i w:val="false"/>
          <w:color w:val="000000"/>
          <w:sz w:val="28"/>
        </w:rPr>
        <w:t>
      5) Қазақстан Республикасының заңнамасында көзделген өзге де шараларды қолдануға;</w:t>
      </w:r>
      <w:r>
        <w:br/>
      </w:r>
      <w:r>
        <w:rPr>
          <w:rFonts w:ascii="Times New Roman"/>
          <w:b w:val="false"/>
          <w:i w:val="false"/>
          <w:color w:val="000000"/>
          <w:sz w:val="28"/>
        </w:rPr>
        <w:t>
      6) Қазақстан Республикасының заңнамасында белгіленген сақтау, техникалық нығайтылу жағдайларының талаптарын бұзушылықтар анықталған кезде сақтауда тұрған қару мен патрондарды анықталған бұзушылықтарды жойғанға дейін алып қойып, ішкі істер органдарына жауапты сақтауға беруге;</w:t>
      </w:r>
      <w:r>
        <w:br/>
      </w:r>
      <w:r>
        <w:rPr>
          <w:rFonts w:ascii="Times New Roman"/>
          <w:b w:val="false"/>
          <w:i w:val="false"/>
          <w:color w:val="000000"/>
          <w:sz w:val="28"/>
        </w:rPr>
        <w:t>
      7) мемлекеттік бақылауды жүзеге асыру барысында тосын сипаттағы, оның ішінде жұмыстан тыс уақытта қаруды және патрондарды сақтау шарттарына үй-жайлар мен қару бөлмелерін күзету бойынша талаптарды сақтау нысанасына тексеру жүргізуге құқығы бар.</w:t>
      </w:r>
      <w:r>
        <w:br/>
      </w:r>
      <w:r>
        <w:rPr>
          <w:rFonts w:ascii="Times New Roman"/>
          <w:b w:val="false"/>
          <w:i w:val="false"/>
          <w:color w:val="000000"/>
          <w:sz w:val="28"/>
        </w:rPr>
        <w:t>
      3. Азаматтық және қызметтік қару айналымына мемлекеттік бақылауды жүзеге асыруға уәкілетті органдардың лауазымды адамдары азаматтық және қызметтік қару мен оның патрондарын сақтауға, сақтауға және алып жүруге рұқсаты бар азаматтық тұлғаларды тоқсанына кемінде бір реттен, азаматтық қару иелерін – жылына кемінде бір реттен тексеруге міндетті.</w:t>
      </w:r>
      <w:r>
        <w:br/>
      </w:r>
      <w:r>
        <w:rPr>
          <w:rFonts w:ascii="Times New Roman"/>
          <w:b w:val="false"/>
          <w:i w:val="false"/>
          <w:color w:val="000000"/>
          <w:sz w:val="28"/>
        </w:rPr>
        <w:t>
      4. Азаматтық және қызметтік қару мен оның патрондарының айналымына мемлекеттік бақылауды жүзеге асыру кезінде Қазақстан Республикасының аумағында тексерілетін субъектілердің (объектілердің) тәуекел деңгейін бағалау, тексеру парақтарын жасау, құқықтық статистика және арнайы есепке алу жөніндегі уәкілетті органда тексеру тағайындау туралы актілерді тіркеу, тексеруді жүргізуді бастау туралы тексерілетін субъектінің хабарламасы негізінде топтарға бөлу талап етілмейді.</w:t>
      </w:r>
      <w:r>
        <w:br/>
      </w:r>
      <w:r>
        <w:rPr>
          <w:rFonts w:ascii="Times New Roman"/>
          <w:b w:val="false"/>
          <w:i w:val="false"/>
          <w:color w:val="000000"/>
          <w:sz w:val="28"/>
        </w:rPr>
        <w:t>
      5. Азаматтық және қызметтік қару айналымына мемлекеттік бақылауды жүзеге асыруға уәкілетті органдардың лауазымды адамдары ведомстволық есепті жүргізуге және тексеру тағайындау және оның нәтижесі туралы актілерді жасауға міндетті.».</w:t>
      </w:r>
      <w:r>
        <w:br/>
      </w:r>
      <w:r>
        <w:rPr>
          <w:rFonts w:ascii="Times New Roman"/>
          <w:b w:val="false"/>
          <w:i w:val="false"/>
          <w:color w:val="000000"/>
          <w:sz w:val="28"/>
        </w:rPr>
        <w:t>
      12.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19-I, 19-II, 96-құжат; № 21, 118, 122-құжаттар; 2015 ж., № 1, 2-құжат; № 22-I, 140-құжат):</w:t>
      </w:r>
      <w:r>
        <w:br/>
      </w:r>
      <w:r>
        <w:rPr>
          <w:rFonts w:ascii="Times New Roman"/>
          <w:b w:val="false"/>
          <w:i w:val="false"/>
          <w:color w:val="000000"/>
          <w:sz w:val="28"/>
        </w:rPr>
        <w:t>
      10-3-бапта: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«10-3-бап. Меншік нысанына қарамастан, террористік тұрғыдан осал объектілер меншік иелерінің, иеленушілердің, басшыларының немесе өзге де лауазымды адамдарының міндеттері»;</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Меншік нысанына қарамастан, террористік тұрғыдан осал объектілердің меншік иелері, иеленушілері, басшылары, немесе өзге де лауазымды адамдары террористік іс-әрекеттің алдын алу, сондай-ақ объектілердің терроризмге қарсы қорғалуы және олардың қауіпсіздігінің тиісті деңгейін сақтау мақсатында:</w:t>
      </w:r>
      <w:r>
        <w:br/>
      </w:r>
      <w:r>
        <w:rPr>
          <w:rFonts w:ascii="Times New Roman"/>
          <w:b w:val="false"/>
          <w:i w:val="false"/>
          <w:color w:val="000000"/>
          <w:sz w:val="28"/>
        </w:rPr>
        <w:t>
      1) тиісті өткізу режимін, объектілерге қойылатын талаптарға сәйкес оларды қазіргі заманғы инженерлік-техникалық күзет жабдықтарымен жарақтауды қамтамасыз ету;</w:t>
      </w:r>
      <w:r>
        <w:br/>
      </w:r>
      <w:r>
        <w:rPr>
          <w:rFonts w:ascii="Times New Roman"/>
          <w:b w:val="false"/>
          <w:i w:val="false"/>
          <w:color w:val="000000"/>
          <w:sz w:val="28"/>
        </w:rPr>
        <w:t>
      2) типтік паспорттың негізінде – өздеріне сеніп тапсырылған объектілердің терроризмге қарсы қорғалуы паспортын әзірлеу;</w:t>
      </w:r>
      <w:r>
        <w:br/>
      </w:r>
      <w:r>
        <w:rPr>
          <w:rFonts w:ascii="Times New Roman"/>
          <w:b w:val="false"/>
          <w:i w:val="false"/>
          <w:color w:val="000000"/>
          <w:sz w:val="28"/>
        </w:rPr>
        <w:t>
      3) персоналды үй-жайларды қарап тексеру техникасына үйрету, жарылғыш құрылғылардың орнатылуы мүмкін орындарын анықтау бойынша профилактикалық және оқу-жаттығу іс-шараларын өткізу;</w:t>
      </w:r>
      <w:r>
        <w:br/>
      </w:r>
      <w:r>
        <w:rPr>
          <w:rFonts w:ascii="Times New Roman"/>
          <w:b w:val="false"/>
          <w:i w:val="false"/>
          <w:color w:val="000000"/>
          <w:sz w:val="28"/>
        </w:rPr>
        <w:t>
      4) жасалған терроризм актісінің салдарынан туындаған техногендік сипаттағы қатерлерді жою бойынша мүдделі мемлекеттік органдармен және ұйымдармен бірлескен іс-қимылдарды жоспарлау мен пысықтау;</w:t>
      </w:r>
      <w:r>
        <w:br/>
      </w:r>
      <w:r>
        <w:rPr>
          <w:rFonts w:ascii="Times New Roman"/>
          <w:b w:val="false"/>
          <w:i w:val="false"/>
          <w:color w:val="000000"/>
          <w:sz w:val="28"/>
        </w:rPr>
        <w:t>
      5) объектінің ақпараттық желілерін қорғауды, ақпараттық қауіпсіздікті қамтамасыз етуді ұйымдастыру жөніндегі іс-шараларды іске асыруға міндетті.</w:t>
      </w:r>
      <w:r>
        <w:br/>
      </w:r>
      <w:r>
        <w:rPr>
          <w:rFonts w:ascii="Times New Roman"/>
          <w:b w:val="false"/>
          <w:i w:val="false"/>
          <w:color w:val="000000"/>
          <w:sz w:val="28"/>
        </w:rPr>
        <w:t>
      Тиісті өткізу режимін қамтамасыз ету, өз персоналын үй-жайларды қарап тексеру техникасына үйрету, жарылғыш құрылғылардың орнатылуы мүмкін орындарын анықтау бойынша профилактикалық және оқу-жаттығу іс-шараларын өткізу, терроризмге қарсы қорғалу техникалық құралдарын тиісінше пайдалану жөніндегі міндеттерді террористік тұрғыдан осал объектілердің меншік иелерімен, иеленушілерімен, басшыларымен күзет қызметiн көрсету бойынша шарт жасасқан күзет қызметінің субъектілері де орындайды.</w:t>
      </w:r>
      <w:r>
        <w:br/>
      </w:r>
      <w:r>
        <w:rPr>
          <w:rFonts w:ascii="Times New Roman"/>
          <w:b w:val="false"/>
          <w:i w:val="false"/>
          <w:color w:val="000000"/>
          <w:sz w:val="28"/>
        </w:rPr>
        <w:t>
      Терроризм актісі жасалған жағдайда меншік нысанына қарамастан, террористік тұрғыдан осал объектілердің басшылары және (немесе) қызметкерлері жасалған терроризм актісі туралы Қазақстан Республикасының ұлттық қауіпсіздік органдарына немесе ішкі істер органдарына дереу хабарлауға және персоналды эвакуациялауды қамтамасыз етуге міндетті.».</w:t>
      </w:r>
      <w:r>
        <w:br/>
      </w:r>
      <w:r>
        <w:rPr>
          <w:rFonts w:ascii="Times New Roman"/>
          <w:b w:val="false"/>
          <w:i w:val="false"/>
          <w:color w:val="000000"/>
          <w:sz w:val="28"/>
        </w:rPr>
        <w:t>
      13.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19-II, 96-құжат; № 22, 131-құжат; № 23, 143-құжат; 2015 ж., № 20-IV, 113-құжат):</w:t>
      </w:r>
      <w:r>
        <w:br/>
      </w:r>
      <w:r>
        <w:rPr>
          <w:rFonts w:ascii="Times New Roman"/>
          <w:b w:val="false"/>
          <w:i w:val="false"/>
          <w:color w:val="000000"/>
          <w:sz w:val="28"/>
        </w:rPr>
        <w:t>
      1) 10-баптың 6-тармағының 4) тармақшасы мынадай редакцияда жазылсын:</w:t>
      </w:r>
      <w:r>
        <w:br/>
      </w:r>
      <w:r>
        <w:rPr>
          <w:rFonts w:ascii="Times New Roman"/>
          <w:b w:val="false"/>
          <w:i w:val="false"/>
          <w:color w:val="000000"/>
          <w:sz w:val="28"/>
        </w:rPr>
        <w:t>
      «4) «Әкiмшiлiк құқық бұзушылық туралы» Қазақстан Республикасы кодексінің 149, 434, 436, 438, 439, 440, 443, 450, 453, 462, 463, 464, 467, 469, 470, 476, 477, 478, 479, 481, 482, 483, 484, 485, 486, 487, 488, 489, 490, 494, 495, 496, 504, 506, 653, 654, 658, 659, 665, 667, 669, 670, 673, 675-баптарында көзделген әкiмшiлiк құқық бұзушылық жасағаны үшiн бұрын, күзет ұйымының басшысы немесе күзетшiсі болып жұмысқа қабылданғанға дейiн бiр жыл iшiнде әкiмшiлiк жауапкершiлiкке тартылған;»;</w:t>
      </w:r>
      <w:r>
        <w:br/>
      </w:r>
      <w:r>
        <w:rPr>
          <w:rFonts w:ascii="Times New Roman"/>
          <w:b w:val="false"/>
          <w:i w:val="false"/>
          <w:color w:val="000000"/>
          <w:sz w:val="28"/>
        </w:rPr>
        <w:t>
      2) 13-1-баптың 2-тармағы мынадай мазмұндағы 2-1) тармақшамен толықтырылсын:</w:t>
      </w:r>
      <w:r>
        <w:br/>
      </w:r>
      <w:r>
        <w:rPr>
          <w:rFonts w:ascii="Times New Roman"/>
          <w:b w:val="false"/>
          <w:i w:val="false"/>
          <w:color w:val="000000"/>
          <w:sz w:val="28"/>
        </w:rPr>
        <w:t>
      «2-1) аумағында қару, оқ-дәрілер және жарылғыш заттары бар күзетілетін объектілерден күзет сигнализациясы қосылғаны туралы ішкі істер органдарына тез арада хабарлауға;»;</w:t>
      </w:r>
      <w:r>
        <w:br/>
      </w:r>
      <w:r>
        <w:rPr>
          <w:rFonts w:ascii="Times New Roman"/>
          <w:b w:val="false"/>
          <w:i w:val="false"/>
          <w:color w:val="000000"/>
          <w:sz w:val="28"/>
        </w:rPr>
        <w:t>
      3) 14-баптың бірінші бөлігінің 2) тармақшасы мынадай редакцияда жазылсын:</w:t>
      </w:r>
      <w:r>
        <w:br/>
      </w:r>
      <w:r>
        <w:rPr>
          <w:rFonts w:ascii="Times New Roman"/>
          <w:b w:val="false"/>
          <w:i w:val="false"/>
          <w:color w:val="000000"/>
          <w:sz w:val="28"/>
        </w:rPr>
        <w:t>
      «2) заңды және жеке тұлғалардың объектісін және (немесе) мүлкiн, оның iшiнде оны тасымалдау кезiнде күзету;»;</w:t>
      </w:r>
      <w:r>
        <w:br/>
      </w:r>
      <w:r>
        <w:rPr>
          <w:rFonts w:ascii="Times New Roman"/>
          <w:b w:val="false"/>
          <w:i w:val="false"/>
          <w:color w:val="000000"/>
          <w:sz w:val="28"/>
        </w:rPr>
        <w:t>
      4) 23-бап мынадай редакцияда жазылсын:</w:t>
      </w:r>
      <w:r>
        <w:br/>
      </w:r>
      <w:r>
        <w:rPr>
          <w:rFonts w:ascii="Times New Roman"/>
          <w:b w:val="false"/>
          <w:i w:val="false"/>
          <w:color w:val="000000"/>
          <w:sz w:val="28"/>
        </w:rPr>
        <w:t>
      «23-бап. Күзет қызметімен, мамандандырылған оқу орталықтары қызметімен, сондай-ақ күзет дабылы құралдарын монтаждаумен, ретке келтірумен және техникалық қызмет көрсетумен айналысатын субъектілердің жауапкершілігі</w:t>
      </w:r>
      <w:r>
        <w:br/>
      </w:r>
      <w:r>
        <w:rPr>
          <w:rFonts w:ascii="Times New Roman"/>
          <w:b w:val="false"/>
          <w:i w:val="false"/>
          <w:color w:val="000000"/>
          <w:sz w:val="28"/>
        </w:rPr>
        <w:t>
      Осы Заңда көзделмеген күзет ұйымдарын, мамандандырылған оқу орталықтарын, сондай-ақ күзет дабылы құралдарын монтаждауды, ретке келтіруді және техникалық қызмет көрсетуді жүзеге асыратын ұйымдарды құру немесе олардың қызметі, сондай-ақ оларды тиісті рұқсаттарды алмастан немесе осы Заңда белгіленген тәртіпті бұза отырып қызметтің осы түрлерін жүзеге асыру Қазақстан Республикасының заңдарына сәйкес жауаптылыққа әкеп соғады.».</w:t>
      </w:r>
      <w:r>
        <w:br/>
      </w:r>
      <w:r>
        <w:rPr>
          <w:rFonts w:ascii="Times New Roman"/>
          <w:b w:val="false"/>
          <w:i w:val="false"/>
          <w:color w:val="000000"/>
          <w:sz w:val="28"/>
        </w:rPr>
        <w:t>
      14.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19-II, 94, 96-құжаттар; № 21, 118, 122-құжаттар; № 22, 131-құжат; 2015 ж., № 9, 46-құжат; № 19-I, 101-құжат; № 19-II, 103-құжат; № 21-I, 121, 124, 125-құжаттар; № 21-II, 130, 132-құжаттар; № 22-I, 140-құжат; № 22-V, 154, 156, 158-құжаттар; 2016 ж., № 6, 45-құжат; № 7-1, 47-49-құжаттар; № 8-II, 72-құжат):</w:t>
      </w:r>
      <w:r>
        <w:br/>
      </w:r>
      <w:r>
        <w:rPr>
          <w:rFonts w:ascii="Times New Roman"/>
          <w:b w:val="false"/>
          <w:i w:val="false"/>
          <w:color w:val="000000"/>
          <w:sz w:val="28"/>
        </w:rPr>
        <w:t>
      1) 6-бап мынадай мазмұндағы 2-6-тармақпен толықтырылсын:</w:t>
      </w:r>
      <w:r>
        <w:br/>
      </w:r>
      <w:r>
        <w:rPr>
          <w:rFonts w:ascii="Times New Roman"/>
          <w:b w:val="false"/>
          <w:i w:val="false"/>
          <w:color w:val="000000"/>
          <w:sz w:val="28"/>
        </w:rPr>
        <w:t>
      «2-6. Облыстар, республикалық маңызы бар қалалар, астана мәслихаттарының құзыретiне Қазақстан Республикасының Үкіметі бекіткен облыстарда, республикалық маңызы бар қалаларда және астанада көші-қон процестерін реттеудің үлгі қағидаларына сәйкес облыстарда, республикалық маңызы бар қалаларда және астанада көші-қон процестерін реттеудің қағидаларын бекіту жатады.»;</w:t>
      </w:r>
      <w:r>
        <w:br/>
      </w:r>
      <w:r>
        <w:rPr>
          <w:rFonts w:ascii="Times New Roman"/>
          <w:b w:val="false"/>
          <w:i w:val="false"/>
          <w:color w:val="000000"/>
          <w:sz w:val="28"/>
        </w:rPr>
        <w:t>
      2) 27-баптың 1-тармағы мынадай мазмұндағы 1-15) тармақшамен толықтырылсын:</w:t>
      </w:r>
      <w:r>
        <w:br/>
      </w:r>
      <w:r>
        <w:rPr>
          <w:rFonts w:ascii="Times New Roman"/>
          <w:b w:val="false"/>
          <w:i w:val="false"/>
          <w:color w:val="000000"/>
          <w:sz w:val="28"/>
        </w:rPr>
        <w:t>
      «1-15) Қазақстан Республикасының Үкіметі бекіткен облыстарда, республикалық маңызы бар қалаларда және астанада көші-қон процестерін реттеудің үлгі қағидаларына сәйкес облыстарда, республикалық маңызы бар қалаларда және астанада көші-қон процестерін реттеудің қағидаларын әзірлейді;».</w:t>
      </w:r>
      <w:r>
        <w:br/>
      </w:r>
      <w:r>
        <w:rPr>
          <w:rFonts w:ascii="Times New Roman"/>
          <w:b w:val="false"/>
          <w:i w:val="false"/>
          <w:color w:val="000000"/>
          <w:sz w:val="28"/>
        </w:rPr>
        <w:t>
      15.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19-II, 96-құжат; № 23, 143-құжат; 2015 ж., № 20-IV, 113-құжат; № 22-ІІ, 144-құжат):</w:t>
      </w:r>
      <w:r>
        <w:br/>
      </w:r>
      <w:r>
        <w:rPr>
          <w:rFonts w:ascii="Times New Roman"/>
          <w:b w:val="false"/>
          <w:i w:val="false"/>
          <w:color w:val="000000"/>
          <w:sz w:val="28"/>
        </w:rPr>
        <w:t>
      1) 1-бап мынадай мазмұндағы 2-1) тармақшасымен толықтырылсын:</w:t>
      </w:r>
      <w:r>
        <w:br/>
      </w:r>
      <w:r>
        <w:rPr>
          <w:rFonts w:ascii="Times New Roman"/>
          <w:b w:val="false"/>
          <w:i w:val="false"/>
          <w:color w:val="000000"/>
          <w:sz w:val="28"/>
        </w:rPr>
        <w:t>
      «2-1) діни туризм – уақытша келген елде (жерде) діни салттарды жолдау мақсатында жасалатын туризмнің түрі;»;</w:t>
      </w:r>
      <w:r>
        <w:br/>
      </w:r>
      <w:r>
        <w:rPr>
          <w:rFonts w:ascii="Times New Roman"/>
          <w:b w:val="false"/>
          <w:i w:val="false"/>
          <w:color w:val="000000"/>
          <w:sz w:val="28"/>
        </w:rPr>
        <w:t>
      2) 15-бап мынадай мазмұндағы 5-тармақпен толықтырылсын;</w:t>
      </w:r>
      <w:r>
        <w:br/>
      </w:r>
      <w:r>
        <w:rPr>
          <w:rFonts w:ascii="Times New Roman"/>
          <w:b w:val="false"/>
          <w:i w:val="false"/>
          <w:color w:val="000000"/>
          <w:sz w:val="28"/>
        </w:rPr>
        <w:t>
      «5. Діни туризм саласында туроператорлық қызмет уәкілетті органның келісімі бойынша діни қызмет саласындағы уәкілетті орган айқындаған тәртiппен жүзеге асырылады.».</w:t>
      </w:r>
      <w:r>
        <w:br/>
      </w:r>
      <w:r>
        <w:rPr>
          <w:rFonts w:ascii="Times New Roman"/>
          <w:b w:val="false"/>
          <w:i w:val="false"/>
          <w:color w:val="000000"/>
          <w:sz w:val="28"/>
        </w:rPr>
        <w:t>
      16.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 21, 118-құжат; № 23, 143-құжат; 2015 ж., № 20-IV, 113-құжат; № 22-V, 156-құжат; 2016 ж., № 7-І, 50-құжат):</w:t>
      </w:r>
      <w:r>
        <w:br/>
      </w:r>
      <w:r>
        <w:rPr>
          <w:rFonts w:ascii="Times New Roman"/>
          <w:b w:val="false"/>
          <w:i w:val="false"/>
          <w:color w:val="000000"/>
          <w:sz w:val="28"/>
        </w:rPr>
        <w:t>
      1) 16-1-баптың 1-тармағы мынадай редакцияда жазылсын:</w:t>
      </w:r>
      <w:r>
        <w:br/>
      </w:r>
      <w:r>
        <w:rPr>
          <w:rFonts w:ascii="Times New Roman"/>
          <w:b w:val="false"/>
          <w:i w:val="false"/>
          <w:color w:val="000000"/>
          <w:sz w:val="28"/>
        </w:rPr>
        <w:t>
      «1. Қаржы мониторингі жөніндегі уәкілетті органның, құқық қорғау, арнаулы мемлекеттік және өзге де органдардың қызметкерлеріне мемлекеттік, өзге де органдар мен ұйымдардың ақпараттық жүйелерінен электрондық ақпараттық ресурстарды беруге арналған, электрондық ақпараттық ресурстарды тек қана олардың осы Заңға сәйкес өз қызметін жүзеге асыру шеңберіндегі сұрау салулары бойынша алуына мүмкіндік беретін, құпия ақпараттық жүйе құқық қорғау, арнаулы мемлекеттік және өзге де органдардың ақпарат алмасу жүйесі болып табылады.»;</w:t>
      </w:r>
      <w:r>
        <w:br/>
      </w:r>
      <w:r>
        <w:rPr>
          <w:rFonts w:ascii="Times New Roman"/>
          <w:b w:val="false"/>
          <w:i w:val="false"/>
          <w:color w:val="000000"/>
          <w:sz w:val="28"/>
        </w:rPr>
        <w:t>
      2) 16-2-бап мынадай мазмұндағы 5-тармақпен толықтырылсын:</w:t>
      </w:r>
      <w:r>
        <w:br/>
      </w:r>
      <w:r>
        <w:rPr>
          <w:rFonts w:ascii="Times New Roman"/>
          <w:b w:val="false"/>
          <w:i w:val="false"/>
          <w:color w:val="000000"/>
          <w:sz w:val="28"/>
        </w:rPr>
        <w:t>
      «5. Қылмыстық жолмен алынған кірістерді заңдастыруға (жылыстатуға) және терроризмді қаржыландыруға қарсы іс-қимыл үшін қажет ақпаратты қаржы мониторингі жөніндегі уәкілетті органның, құқық қорғау, арнаулы мемлекеттік және өзге де органдардың ақпарат алмасу жүйесінен алу тәртібі мен негіздері Қазақстан Республикасы Бас Прокурорының және қаржы мониторингі жөніндегі уәкілетті органның бірлескен нормативтік құқықтық актілерінде айқындалады.».</w:t>
      </w:r>
      <w:r>
        <w:br/>
      </w:r>
      <w:r>
        <w:rPr>
          <w:rFonts w:ascii="Times New Roman"/>
          <w:b w:val="false"/>
          <w:i w:val="false"/>
          <w:color w:val="000000"/>
          <w:sz w:val="28"/>
        </w:rPr>
        <w:t>
      17.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19-II, 96-құжат; № 23, 143-құжат; 2015 ж., № 20-IV, 113-құжат; № 22-І, 141-құжат; № 22-V, 156-құжат; 2016 ж., № 8-І, 65-құжат; № 8-II, 67-құжат):</w:t>
      </w:r>
      <w:r>
        <w:br/>
      </w:r>
      <w:r>
        <w:rPr>
          <w:rFonts w:ascii="Times New Roman"/>
          <w:b w:val="false"/>
          <w:i w:val="false"/>
          <w:color w:val="000000"/>
          <w:sz w:val="28"/>
        </w:rPr>
        <w:t>
      1) 8-баптың 1-тармағы:</w:t>
      </w:r>
      <w:r>
        <w:br/>
      </w:r>
      <w:r>
        <w:rPr>
          <w:rFonts w:ascii="Times New Roman"/>
          <w:b w:val="false"/>
          <w:i w:val="false"/>
          <w:color w:val="000000"/>
          <w:sz w:val="28"/>
        </w:rPr>
        <w:t>
      мынадай мазмұндағы 8-8) тармақшамен толықтырылсын:</w:t>
      </w:r>
      <w:r>
        <w:br/>
      </w:r>
      <w:r>
        <w:rPr>
          <w:rFonts w:ascii="Times New Roman"/>
          <w:b w:val="false"/>
          <w:i w:val="false"/>
          <w:color w:val="000000"/>
          <w:sz w:val="28"/>
        </w:rPr>
        <w:t>
      «8-8) жылжымалы желідегі абоненттік құрылғыларын тіркеу қағидаларын бекіту;»</w:t>
      </w:r>
      <w:r>
        <w:br/>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11-1) тіркелмеген ұялы байланыс абоненттік нөмірлерді анықтау мақсатында қызметтік ақпаратқа (абоненттік нөмір, тегі, аты, болған жағдайда әкесінің аты, заңды тұлғаның атауы) қол жеткізу Қазақстан Республикасының Кәсіпкерлік кодексіне сәйкес жүзеге асырылады;»;</w:t>
      </w:r>
      <w:r>
        <w:br/>
      </w:r>
      <w:r>
        <w:rPr>
          <w:rFonts w:ascii="Times New Roman"/>
          <w:b w:val="false"/>
          <w:i w:val="false"/>
          <w:color w:val="000000"/>
          <w:sz w:val="28"/>
        </w:rPr>
        <w:t>
      2) 9-1-баптың 1-тармағы мынадай мазмұндағы 5-4) тармақшамен толықтырылсын:</w:t>
      </w:r>
      <w:r>
        <w:br/>
      </w:r>
      <w:r>
        <w:rPr>
          <w:rFonts w:ascii="Times New Roman"/>
          <w:b w:val="false"/>
          <w:i w:val="false"/>
          <w:color w:val="000000"/>
          <w:sz w:val="28"/>
        </w:rPr>
        <w:t>
      «5-4) жылжымалы желінің абоненттік құрылғыларын идентификаттау кодтарының бірыңғай дерекқорын қалыптастыруды, жұмыс істеуін, қолдап отыруды және дамытуды қамтамасыз етуді және оның ресурстарына қолжетімділік беруді;»;</w:t>
      </w:r>
      <w:r>
        <w:br/>
      </w:r>
      <w:r>
        <w:rPr>
          <w:rFonts w:ascii="Times New Roman"/>
          <w:b w:val="false"/>
          <w:i w:val="false"/>
          <w:color w:val="000000"/>
          <w:sz w:val="28"/>
        </w:rPr>
        <w:t>
      3) 15-бапта: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«15-бап. Байланыс операторларының, абоненттік нөмірлердің орталықтандырылған дерекқоры операторының, жылжымалы желінің абоненттік құрылғыларын идентификаттау кодтарының бірыңғай дерекқоры операторының жедел-іздестіру қызметін жүзеге асыратын органдармен өзара іс-қимылы»;</w:t>
      </w:r>
      <w:r>
        <w:br/>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«2-2. Жылжымалы желінің абоненттік құрылғыларын идентификаттау кодтарының бірыңғай дерекқорының операторы байланыс желілерінде жедел-іздестіру қызметін жүзеге асыратын органдарға жылжымалы желінің абоненттік құрылғыларын тіркеу қағидаларына сәйкес жылжымалы желінің абоненттік құрылғыларын идентификаттау кодтарының бірыңғай дерекқорына қолжетімділік беруге міндетті.»;</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Байланыс операторларының, абоненттік нөмірлердің орталықтандырылған дерекқоры операторының, жылжымалы желінің абоненттік құрылғыларын идентификаттау кодтарының бірыңғай дерекқоры операторының жедел-іздестіру қызметін жүзеге асыратын органдармен өзара қарым-қатынастары осы Заңға және Қазақстан Республикасының жедел-іздестіру қызметі туралы заңнамасына сәйкес реттеледі.</w:t>
      </w:r>
      <w:r>
        <w:br/>
      </w:r>
      <w:r>
        <w:rPr>
          <w:rFonts w:ascii="Times New Roman"/>
          <w:b w:val="false"/>
          <w:i w:val="false"/>
          <w:color w:val="000000"/>
          <w:sz w:val="28"/>
        </w:rPr>
        <w:t>
      5. Ұялы байланыс операторлары жылжымалы желінің абоненттік құрылғыларын тіркеу қағидаларына сәйкес, абоненттік құрылғы иесінің өтініші бойынша өз желісіндегі абоненттік құрылғының жұмысын идентификаттау коды бойынша тоқтата тұруға не оны қайта бастауға міндетті.»;</w:t>
      </w:r>
      <w:r>
        <w:br/>
      </w:r>
      <w:r>
        <w:rPr>
          <w:rFonts w:ascii="Times New Roman"/>
          <w:b w:val="false"/>
          <w:i w:val="false"/>
          <w:color w:val="000000"/>
          <w:sz w:val="28"/>
        </w:rPr>
        <w:t>
      4) 36-баптың 4-тармағының бірінші бөлігі мынадай редакцияда жазылсын:</w:t>
      </w:r>
      <w:r>
        <w:br/>
      </w:r>
      <w:r>
        <w:rPr>
          <w:rFonts w:ascii="Times New Roman"/>
          <w:b w:val="false"/>
          <w:i w:val="false"/>
          <w:color w:val="000000"/>
          <w:sz w:val="28"/>
        </w:rPr>
        <w:t>
      «4. Байланыс операторынан қызметтiк ақпарат алуға пайдаланушының келiсімімен ғана және осы Заңның 8-бабы 1-тармағының 11-1) тармақшасында және 15-бабында көзделген жағдайларда рұқсат етiледi.»;</w:t>
      </w:r>
      <w:r>
        <w:br/>
      </w:r>
      <w:r>
        <w:rPr>
          <w:rFonts w:ascii="Times New Roman"/>
          <w:b w:val="false"/>
          <w:i w:val="false"/>
          <w:color w:val="000000"/>
          <w:sz w:val="28"/>
        </w:rPr>
        <w:t>
      5) мынадай мазмұндағы 36-2-баппен толықтырылсын:</w:t>
      </w:r>
      <w:r>
        <w:br/>
      </w:r>
      <w:r>
        <w:rPr>
          <w:rFonts w:ascii="Times New Roman"/>
          <w:b w:val="false"/>
          <w:i w:val="false"/>
          <w:color w:val="000000"/>
          <w:sz w:val="28"/>
        </w:rPr>
        <w:t>
      «36-2-бап. Жылжымалы желінің абоненттік құрылғыларын тіркеу</w:t>
      </w:r>
      <w:r>
        <w:br/>
      </w:r>
      <w:r>
        <w:rPr>
          <w:rFonts w:ascii="Times New Roman"/>
          <w:b w:val="false"/>
          <w:i w:val="false"/>
          <w:color w:val="000000"/>
          <w:sz w:val="28"/>
        </w:rPr>
        <w:t>
      1. Қазақстан Республикасының аумағында жылжымалы желі абоненттік құрылғыларының идентификаттау коды жылжымалы желінің абоненттік құрылғыларын идентификаттау кодтарының бірыңғай дерекқорына енгізіледі.</w:t>
      </w:r>
      <w:r>
        <w:br/>
      </w:r>
      <w:r>
        <w:rPr>
          <w:rFonts w:ascii="Times New Roman"/>
          <w:b w:val="false"/>
          <w:i w:val="false"/>
          <w:color w:val="000000"/>
          <w:sz w:val="28"/>
        </w:rPr>
        <w:t>
      2. Жылжымалы желінің абоненттік құрылғыларын өзгерген кодтарымен, сондай-ақ жылжымалы желі абоненттік құрылғыларының идентификаттау кодтарын өзгертуге арналған және (немесе) пайдаланылатын бағдарламалық қамтамасыз ету мен жабдықты әкелуге, өндіруге, таратуға және пайдалануға тыйым салынады. Адал сатып алушылар пайдаланатын жылжымалы желінің абоненттік құрылғысы ерекшелікке ие.</w:t>
      </w:r>
      <w:r>
        <w:br/>
      </w:r>
      <w:r>
        <w:rPr>
          <w:rFonts w:ascii="Times New Roman"/>
          <w:b w:val="false"/>
          <w:i w:val="false"/>
          <w:color w:val="000000"/>
          <w:sz w:val="28"/>
        </w:rPr>
        <w:t>
      3. Ұялы байланыс операторына ұялы байланыстың абоненттік құрылғыларын тіркеу қағидаларында көзделген жағдайларды қоспағанда, тіркелмеген жылжымалы желінің абоненттік құрылғылары бойынша қызмет көрсетуге тыйым салынады.</w:t>
      </w:r>
      <w:r>
        <w:br/>
      </w:r>
      <w:r>
        <w:rPr>
          <w:rFonts w:ascii="Times New Roman"/>
          <w:b w:val="false"/>
          <w:i w:val="false"/>
          <w:color w:val="000000"/>
          <w:sz w:val="28"/>
        </w:rPr>
        <w:t>
      4. Жылжымалы желінің абоненттік құрылғыларын идентификаттау кодтарының бірыңғай дерекқорында жылжымалы желінің абоненттік құрылғыларын тіркеу тәртібі, сондай-ақ жылжымалы желінің абоненттік құрылғыларын идентификаттау кодтарының бірыңғай дерекқорының жұмыс істеуі және (немесе) жүргізілуі және жылжымалы желінің абоненттік құрылғыларын идентификаттау кодтарының бірыңғай дерекқорына ұялы байланыс операторларына оның қызмет жасауын қамтамасыз ету мақсатында қолжетімділікті беру жылжымалы желінің абоненттік құрылғыларын тіркеу қағидаларымен белгіленеді.</w:t>
      </w:r>
      <w:r>
        <w:br/>
      </w:r>
      <w:r>
        <w:rPr>
          <w:rFonts w:ascii="Times New Roman"/>
          <w:b w:val="false"/>
          <w:i w:val="false"/>
          <w:color w:val="000000"/>
          <w:sz w:val="28"/>
        </w:rPr>
        <w:t>
      5. Ұялы байланыс операторлары жылжымалы желінің абоненттік құрылғыларын идентификаттау кодтары бірыңғай дерекқорының операторына ұялы байланыстың абоненттік құрылғыларын тіркеу қағидаларымен белгіленетін тәртіппен жылжымалы желінің абоненттік құрылғыларын идентификаттау кодтарының тізілімінен мәліметтердің берілуін қамтамасыз етуге міндетті.</w:t>
      </w:r>
      <w:r>
        <w:br/>
      </w:r>
      <w:r>
        <w:rPr>
          <w:rFonts w:ascii="Times New Roman"/>
          <w:b w:val="false"/>
          <w:i w:val="false"/>
          <w:color w:val="000000"/>
          <w:sz w:val="28"/>
        </w:rPr>
        <w:t>
      6. Ұялы байланыс операторлары желілерді, ақпараттық жүйелерді және бағдарламалық қамтамасыз етуді жаңғыртуға барлық шығындарды дербес көтереді.»;</w:t>
      </w:r>
      <w:r>
        <w:br/>
      </w:r>
      <w:r>
        <w:rPr>
          <w:rFonts w:ascii="Times New Roman"/>
          <w:b w:val="false"/>
          <w:i w:val="false"/>
          <w:color w:val="000000"/>
          <w:sz w:val="28"/>
        </w:rPr>
        <w:t>
      6) 41-1-бапта: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Байланыс желілері және (немесе) құралдары жеке адамның, қоғамның және мемлекеттің мүдделеріне нұқсан келтіретін қылмыстық мақсаттарда, сондай-ақ Қазақстан Республикасының сайлау туралы заңнамасын бұзатын, экстремистік және террористік әрекетті жүзеге асыруға, жаппай тәртіпсіздіктерге, сол сияқты белгіленген тәртіпті бұза отырып өткізілетін бұқаралық (жария) іс-шараларға қатысуға шақыруды қамтитын ақпаратты тарату үшін пайдаланылған жағдайларда, Қазақстан Республикасының Бас Прокуроры немесе оның орынбасарлары уәкілетті органға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қолжетімділікті уақытша тоқтата тұру жөніндегі шараларды қабылдау туралы талаппен заң бұзушылықтарын жою туралы, осы баптың 8-тармағында көзделген жағдайларды қоспағанда, ұйғарым енгізеді.»;</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Кейінге қалдыруға болмайтын және ауыр және аса ауыр қылмыстардың, сондай-ақ қылмыстық топ дайындайтын және жасайтын қылмыстардың жасалуына әкеп соғуы мүмкін жағдайларда, жедел-іздестіру қызметінің барлық субъектілерінің мүддесінде байланыс желісінде жедел-іздестіру қызметін жүзеге асыратын орган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қолжетімділікті байланыс саласындағы уәкілетті органды және Қазақстан Республикасының Бас Прокуратурасын 24 сағат ішінде хабардар ете отырып, тоқтатуға құқылы.».</w:t>
      </w:r>
      <w:r>
        <w:br/>
      </w:r>
      <w:r>
        <w:rPr>
          <w:rFonts w:ascii="Times New Roman"/>
          <w:b w:val="false"/>
          <w:i w:val="false"/>
          <w:color w:val="000000"/>
          <w:sz w:val="28"/>
        </w:rPr>
        <w:t>
      18. «Қазақстан Республикасы астанасының мәртебесi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19-I, 99-құжат; № 19-II, 103-құжат):</w:t>
      </w:r>
      <w:r>
        <w:br/>
      </w:r>
      <w:r>
        <w:rPr>
          <w:rFonts w:ascii="Times New Roman"/>
          <w:b w:val="false"/>
          <w:i w:val="false"/>
          <w:color w:val="000000"/>
          <w:sz w:val="28"/>
        </w:rPr>
        <w:t>
      1) 8-баптың 3) тармақшасы мынадай мазмұндағы төртінші абзацпен толықтырылсын:</w:t>
      </w:r>
      <w:r>
        <w:br/>
      </w:r>
      <w:r>
        <w:rPr>
          <w:rFonts w:ascii="Times New Roman"/>
          <w:b w:val="false"/>
          <w:i w:val="false"/>
          <w:color w:val="000000"/>
          <w:sz w:val="28"/>
        </w:rPr>
        <w:t>
      «Қазақстан Республикасының Үкіметі бекіткен облыстарда, республикалық маңызы бар қалаларда және астанада көші-қон процестерін реттеудің үлгі қағидаларына сәйкес астана аумағында көші-қон процестерін реттеудің қағидаларын бекітеді;»;</w:t>
      </w:r>
      <w:r>
        <w:br/>
      </w:r>
      <w:r>
        <w:rPr>
          <w:rFonts w:ascii="Times New Roman"/>
          <w:b w:val="false"/>
          <w:i w:val="false"/>
          <w:color w:val="000000"/>
          <w:sz w:val="28"/>
        </w:rPr>
        <w:t>
      2) 9-бап мынадай мазмұндағы 37) тармақшамен толықтырылсын:</w:t>
      </w:r>
      <w:r>
        <w:br/>
      </w:r>
      <w:r>
        <w:rPr>
          <w:rFonts w:ascii="Times New Roman"/>
          <w:b w:val="false"/>
          <w:i w:val="false"/>
          <w:color w:val="000000"/>
          <w:sz w:val="28"/>
        </w:rPr>
        <w:t>
      «37) Қазақстан Республикасының Үкіметі бекіткен облыстарда, республикалық маңызы бар қалаларда және астанада көші-қон процестерін реттеудің үлгі қағидаларына сәйкес астанада көші-қон процестерін реттеудің қағидаларын әзірлейді.».</w:t>
      </w:r>
      <w:r>
        <w:br/>
      </w:r>
      <w:r>
        <w:rPr>
          <w:rFonts w:ascii="Times New Roman"/>
          <w:b w:val="false"/>
          <w:i w:val="false"/>
          <w:color w:val="000000"/>
          <w:sz w:val="28"/>
        </w:rPr>
        <w:t>
      19.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2016 жылғы 10 тамызда «Егемен Қазақстан» және «Казахстанская правда» газеттерінде жарияланған «Қазақстан Республикасының кейбір заңнамалық актілеріне төлемдер және төлем жүйелері мәселелері бойынша өзгерістер мен толықтырулар енгізу туралы» 2016 жылғы 26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 мынадай мазмұндағы 5-тармақпен толықтырылсын:</w:t>
      </w:r>
      <w:r>
        <w:br/>
      </w:r>
      <w:r>
        <w:rPr>
          <w:rFonts w:ascii="Times New Roman"/>
          <w:b w:val="false"/>
          <w:i w:val="false"/>
          <w:color w:val="000000"/>
          <w:sz w:val="28"/>
        </w:rPr>
        <w:t>
      «5. Қаржы мониторингіне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операциялары жатады.</w:t>
      </w:r>
      <w:r>
        <w:br/>
      </w:r>
      <w:r>
        <w:rPr>
          <w:rFonts w:ascii="Times New Roman"/>
          <w:b w:val="false"/>
          <w:i w:val="false"/>
          <w:color w:val="000000"/>
          <w:sz w:val="28"/>
        </w:rPr>
        <w:t>
      Қылмыстық кірістерді заңдастырудың (жылыстатудың) және терроризмді қаржыландырудың типологияларын, схемаларын және тәсілдерін уәкілетті орган бекітеді және уәкілетті органның ресми интернет-ресурсына орналастыру арқылы қаржы мониторингі субъектілеріне хабарланады.»;</w:t>
      </w:r>
      <w:r>
        <w:br/>
      </w:r>
      <w:r>
        <w:rPr>
          <w:rFonts w:ascii="Times New Roman"/>
          <w:b w:val="false"/>
          <w:i w:val="false"/>
          <w:color w:val="000000"/>
          <w:sz w:val="28"/>
        </w:rPr>
        <w:t>
      2) 10-баптың 2-тармағы екінші бөлігінің бірінші абзацы мынадай редакцияда жазылсын:</w:t>
      </w:r>
      <w:r>
        <w:br/>
      </w:r>
      <w:r>
        <w:rPr>
          <w:rFonts w:ascii="Times New Roman"/>
          <w:b w:val="false"/>
          <w:i w:val="false"/>
          <w:color w:val="000000"/>
          <w:sz w:val="28"/>
        </w:rPr>
        <w:t>
      «Осы Заңның 4-бабының 1, 2 және 5-тармақтарында көзделген қаржы мониторингiне жататын операциялар туралы мәлiметтер мен ақпарат құжаттай тiркеледi және қаржы мониторингi субъектілері оларды уәкілетті органға қазақ немесе орыс тілінде ұсынады:»;</w:t>
      </w:r>
      <w:r>
        <w:br/>
      </w:r>
      <w:r>
        <w:rPr>
          <w:rFonts w:ascii="Times New Roman"/>
          <w:b w:val="false"/>
          <w:i w:val="false"/>
          <w:color w:val="000000"/>
          <w:sz w:val="28"/>
        </w:rPr>
        <w:t>
      3) 11-баптың 3-тармағының екінші абзацы мынадай редакцияда жазылсын:</w:t>
      </w:r>
      <w:r>
        <w:br/>
      </w:r>
      <w:r>
        <w:rPr>
          <w:rFonts w:ascii="Times New Roman"/>
          <w:b w:val="false"/>
          <w:i w:val="false"/>
          <w:color w:val="000000"/>
          <w:sz w:val="28"/>
        </w:rPr>
        <w:t>
      «Ішкі бақылау қағидаларын іске асыруға және сақтауға жауапты қаржы мониторингі субъектілерінің қызметкерлеріне қойылатын талаптарды қоса алғанда,қылмыстық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бағдарламасын;»;</w:t>
      </w:r>
      <w:r>
        <w:br/>
      </w:r>
      <w:r>
        <w:rPr>
          <w:rFonts w:ascii="Times New Roman"/>
          <w:b w:val="false"/>
          <w:i w:val="false"/>
          <w:color w:val="000000"/>
          <w:sz w:val="28"/>
        </w:rPr>
        <w:t>
      4) 16-бап мынадай мазмұндағы 5-1 және 5-2) тармақшалармен толықтырылсын:</w:t>
      </w:r>
      <w:r>
        <w:br/>
      </w:r>
      <w:r>
        <w:rPr>
          <w:rFonts w:ascii="Times New Roman"/>
          <w:b w:val="false"/>
          <w:i w:val="false"/>
          <w:color w:val="000000"/>
          <w:sz w:val="28"/>
        </w:rPr>
        <w:t>
      5-1) жеке және заңды тұлғалардың қызметі қылмыстық жолмен алынған кірістерді заңдастырумен (жылыстатумен) және терроризмді қаржыландырумен байланысты деп пайымдауға негіздер болған кезде ақпаратты құзыретіне сәйкес құқық қорғау және арнаулы мемлекеттік органдарға жібереді;</w:t>
      </w:r>
      <w:r>
        <w:br/>
      </w:r>
      <w:r>
        <w:rPr>
          <w:rFonts w:ascii="Times New Roman"/>
          <w:b w:val="false"/>
          <w:i w:val="false"/>
          <w:color w:val="000000"/>
          <w:sz w:val="28"/>
        </w:rPr>
        <w:t>
      5-2) осы Заңға сәйкес берілген ақпарат бойынша құқық қорғау және арнаулы мемлекеттік органдармен өзара іс-қимылды жүзеге асырады;»;</w:t>
      </w:r>
      <w:r>
        <w:br/>
      </w:r>
      <w:r>
        <w:rPr>
          <w:rFonts w:ascii="Times New Roman"/>
          <w:b w:val="false"/>
          <w:i w:val="false"/>
          <w:color w:val="000000"/>
          <w:sz w:val="28"/>
        </w:rPr>
        <w:t>
      5) 17-баптың 7) тармақшасындағы «тәртібін айқындауға құқылы.» деген сөздер «тәртібін айқындауға;» деген сөздермен ауыстырылып, мынадай мазмұндағы 7-1) тармақшамен толықтырылсын:</w:t>
      </w:r>
      <w:r>
        <w:br/>
      </w:r>
      <w:r>
        <w:rPr>
          <w:rFonts w:ascii="Times New Roman"/>
          <w:b w:val="false"/>
          <w:i w:val="false"/>
          <w:color w:val="000000"/>
          <w:sz w:val="28"/>
        </w:rPr>
        <w:t>
      «7-1)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жұмыс және сараптама топтарына қатысуға құқылы;».</w:t>
      </w:r>
      <w:r>
        <w:br/>
      </w:r>
      <w:r>
        <w:rPr>
          <w:rFonts w:ascii="Times New Roman"/>
          <w:b w:val="false"/>
          <w:i w:val="false"/>
          <w:color w:val="000000"/>
          <w:sz w:val="28"/>
        </w:rPr>
        <w:t>
      20.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22-V, 154, 158-құжаттар; № 22-VI, 159-құжат; 2016 ж., № 7-1, 49-құжат):</w:t>
      </w:r>
      <w:r>
        <w:br/>
      </w:r>
      <w:r>
        <w:rPr>
          <w:rFonts w:ascii="Times New Roman"/>
          <w:b w:val="false"/>
          <w:i w:val="false"/>
          <w:color w:val="000000"/>
          <w:sz w:val="28"/>
        </w:rPr>
        <w:t>
      1) 1-бап мынадай мазмұндағы 29) тармақшамен толықтырылсын:</w:t>
      </w:r>
      <w:r>
        <w:br/>
      </w:r>
      <w:r>
        <w:rPr>
          <w:rFonts w:ascii="Times New Roman"/>
          <w:b w:val="false"/>
          <w:i w:val="false"/>
          <w:color w:val="000000"/>
          <w:sz w:val="28"/>
        </w:rPr>
        <w:t>
      «29) уақытша болу орны – ішкі көші-қонушының тұрғылықты жері болып табылмайтын, өзі уақытша тұратын (болатын) мекенжайы бар үй-жай не тұрғын үй-жай;»;</w:t>
      </w:r>
      <w:r>
        <w:br/>
      </w:r>
      <w:r>
        <w:rPr>
          <w:rFonts w:ascii="Times New Roman"/>
          <w:b w:val="false"/>
          <w:i w:val="false"/>
          <w:color w:val="000000"/>
          <w:sz w:val="28"/>
        </w:rPr>
        <w:t>
      2) 7-бапта:</w:t>
      </w:r>
      <w:r>
        <w:br/>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«2-1) Қазақстан Республикасына туризм, емделу, жастардың, студенттермен мектептердің алмасу бағдарламаларына қатысу, гуманитарлық көмекті көрсету, келіссөздер жүргізу, шарттар жасасу (инвесторлық, іскерлік), аудиторлық және консультациялық қызметтер көрсету мақсаттарымен, сондай-ақ іссапарға келген;»;</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Қазақстан Республикасының аумағында тыйым салынған ұйымдардың, бірлестіктердің мүшелері болып табылатын;»;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Қазақстан Республикасының аумағында қайырымдылық, волонтерлік, діни және (немесе) миссионерлік қызметті жүзеге асыру мақсатында болатын шетелдіктер мен азаматтығы жоқ адамдар өтініш бере алмайды;»;</w:t>
      </w:r>
      <w:r>
        <w:br/>
      </w:r>
      <w:r>
        <w:rPr>
          <w:rFonts w:ascii="Times New Roman"/>
          <w:b w:val="false"/>
          <w:i w:val="false"/>
          <w:color w:val="000000"/>
          <w:sz w:val="28"/>
        </w:rPr>
        <w:t>
      3) 8-бап мынадай мазмұндағы 7-2) тармақшамен толықтырылсын:</w:t>
      </w:r>
      <w:r>
        <w:br/>
      </w:r>
      <w:r>
        <w:rPr>
          <w:rFonts w:ascii="Times New Roman"/>
          <w:b w:val="false"/>
          <w:i w:val="false"/>
          <w:color w:val="000000"/>
          <w:sz w:val="28"/>
        </w:rPr>
        <w:t>
      «7-2) облыстарда, республикалық маңызы бар қалаларда және астанада көші-қон процестерін реттеудің үлгі қағидаларын бекітеді;»;</w:t>
      </w:r>
      <w:r>
        <w:br/>
      </w:r>
      <w:r>
        <w:rPr>
          <w:rFonts w:ascii="Times New Roman"/>
          <w:b w:val="false"/>
          <w:i w:val="false"/>
          <w:color w:val="000000"/>
          <w:sz w:val="28"/>
        </w:rPr>
        <w:t>
      4) 9-бап мынадай мазмұндағы 6-1) және 6-2) тармақшалармен толықтырылсын:</w:t>
      </w:r>
      <w:r>
        <w:br/>
      </w:r>
      <w:r>
        <w:rPr>
          <w:rFonts w:ascii="Times New Roman"/>
          <w:b w:val="false"/>
          <w:i w:val="false"/>
          <w:color w:val="000000"/>
          <w:sz w:val="28"/>
        </w:rPr>
        <w:t>
      «6-1) өздеріне қатысты шығарып жіберу туралы сот актісі шығарылған көшіп келушілердің Қазақстан Республикасының шегінен уақтылы кетуін бақылайды;</w:t>
      </w:r>
      <w:r>
        <w:br/>
      </w:r>
      <w:r>
        <w:rPr>
          <w:rFonts w:ascii="Times New Roman"/>
          <w:b w:val="false"/>
          <w:i w:val="false"/>
          <w:color w:val="000000"/>
          <w:sz w:val="28"/>
        </w:rPr>
        <w:t>
      6-2) облыстарда, республикалық маңызы бар қалаларда және астанада көші-қон процестерін реттеудің үлгі қағидаларын әзірлейді;»;</w:t>
      </w:r>
      <w:r>
        <w:br/>
      </w:r>
      <w:r>
        <w:rPr>
          <w:rFonts w:ascii="Times New Roman"/>
          <w:b w:val="false"/>
          <w:i w:val="false"/>
          <w:color w:val="000000"/>
          <w:sz w:val="28"/>
        </w:rPr>
        <w:t>
      5) 14-бап мынадай редакцияда жазылсын:</w:t>
      </w:r>
      <w:r>
        <w:br/>
      </w:r>
      <w:r>
        <w:rPr>
          <w:rFonts w:ascii="Times New Roman"/>
          <w:b w:val="false"/>
          <w:i w:val="false"/>
          <w:color w:val="000000"/>
          <w:sz w:val="28"/>
        </w:rPr>
        <w:t>
      «14-бап. Ұлттық қауіпсіздік органының құзыреті</w:t>
      </w:r>
      <w:r>
        <w:br/>
      </w:r>
      <w:r>
        <w:rPr>
          <w:rFonts w:ascii="Times New Roman"/>
          <w:b w:val="false"/>
          <w:i w:val="false"/>
          <w:color w:val="000000"/>
          <w:sz w:val="28"/>
        </w:rPr>
        <w:t>
      Ұлттық қауіпсіздік органы:</w:t>
      </w:r>
      <w:r>
        <w:br/>
      </w:r>
      <w:r>
        <w:rPr>
          <w:rFonts w:ascii="Times New Roman"/>
          <w:b w:val="false"/>
          <w:i w:val="false"/>
          <w:color w:val="000000"/>
          <w:sz w:val="28"/>
        </w:rPr>
        <w:t>
      1) өз құзыреті шегінде халықтың көші-қоны саласындағы мемлекеттік саясатты іске асырады;</w:t>
      </w:r>
      <w:r>
        <w:br/>
      </w:r>
      <w:r>
        <w:rPr>
          <w:rFonts w:ascii="Times New Roman"/>
          <w:b w:val="false"/>
          <w:i w:val="false"/>
          <w:color w:val="000000"/>
          <w:sz w:val="28"/>
        </w:rPr>
        <w:t>
      2) шетелдiктердің және азаматтығы жоқ адамдардың келуі мен кетуін есепке алудың бірыңғай дерекқорын қалыптастырады, мәліметтердің жүйелі түрде жаңартылуын қамтамасыз етеді, сондай-ақ ішкі істер органдарымен және Қазақстан Республикасы Сыртқы істер министрлігімен уақтылы ақпарат алмасуды жүзеге асырады;</w:t>
      </w:r>
      <w:r>
        <w:br/>
      </w:r>
      <w:r>
        <w:rPr>
          <w:rFonts w:ascii="Times New Roman"/>
          <w:b w:val="false"/>
          <w:i w:val="false"/>
          <w:color w:val="000000"/>
          <w:sz w:val="28"/>
        </w:rPr>
        <w:t>
      3) көшіп келушілердің Қазақстан Республикасына және шетелдіктердің баруы үшін жабық жекелеген жерлерге (аумақтарға) келуін келіседі;</w:t>
      </w:r>
      <w:r>
        <w:br/>
      </w:r>
      <w:r>
        <w:rPr>
          <w:rFonts w:ascii="Times New Roman"/>
          <w:b w:val="false"/>
          <w:i w:val="false"/>
          <w:color w:val="000000"/>
          <w:sz w:val="28"/>
        </w:rPr>
        <w:t>
      4) көшіп келушілердің Қазақстан Республикасында тұрақты тұруына рұқсат беруді келіседі;</w:t>
      </w:r>
      <w:r>
        <w:br/>
      </w:r>
      <w:r>
        <w:rPr>
          <w:rFonts w:ascii="Times New Roman"/>
          <w:b w:val="false"/>
          <w:i w:val="false"/>
          <w:color w:val="000000"/>
          <w:sz w:val="28"/>
        </w:rPr>
        <w:t>
      5) көшіп келушілерге Қазақстан Республикасына келген кезде көші-қон карточкаларын беруді және Қазақстан Республикасынан кеткен кезде оларды алып қалуды жүзеге асырады;</w:t>
      </w:r>
      <w:r>
        <w:br/>
      </w:r>
      <w:r>
        <w:rPr>
          <w:rFonts w:ascii="Times New Roman"/>
          <w:b w:val="false"/>
          <w:i w:val="false"/>
          <w:color w:val="000000"/>
          <w:sz w:val="28"/>
        </w:rPr>
        <w:t>
      6) шетел азаматтарының және азаматтығы жоқ азаматтардың Қазақстан Республикасының азаматтығын алуға өтініш хаттарын келіседі;</w:t>
      </w:r>
      <w:r>
        <w:br/>
      </w: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r>
        <w:br/>
      </w:r>
      <w:r>
        <w:rPr>
          <w:rFonts w:ascii="Times New Roman"/>
          <w:b w:val="false"/>
          <w:i w:val="false"/>
          <w:color w:val="000000"/>
          <w:sz w:val="28"/>
        </w:rPr>
        <w:t>
      Ұлттық қауіпсіздік органдары Қазақстан Республикасына және шетелдіктердің баруы үшін жабық жекелеген жерлерге (аумақтарға) келуін көшіп келушілерге; Қазақстан Республикасында тұрақты тұруына рұқсат беруді көшіп келушілерге; Қазақстан Республикасының азаматтығын алуға өтініш хаттарын шетелдіктерге және азаматтығы жоқ адамдарға келісуден бас тарту үшін негіз болған себепті түсіндірмеуге құқылы.»;</w:t>
      </w:r>
      <w:r>
        <w:br/>
      </w:r>
      <w:r>
        <w:rPr>
          <w:rFonts w:ascii="Times New Roman"/>
          <w:b w:val="false"/>
          <w:i w:val="false"/>
          <w:color w:val="000000"/>
          <w:sz w:val="28"/>
        </w:rPr>
        <w:t>
      6) 15-баптың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ұлттық қауіпсіздік органдарын хабардар ете отырып, еңбекші көшіп-қонушыларды есепке алуды және тiркеудi жүзеге асырады;»;</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ұлттық қауіпсіздік органдарын хабардар ете отырып, бизнес-көшiп келушiлердiң уақытша тұруға арналған рұқсаттарының қолданыс мерзiмiн ұзартуға немесе қысқартуға өтініш хат бередi;»;</w:t>
      </w:r>
      <w:r>
        <w:br/>
      </w:r>
      <w:r>
        <w:rPr>
          <w:rFonts w:ascii="Times New Roman"/>
          <w:b w:val="false"/>
          <w:i w:val="false"/>
          <w:color w:val="000000"/>
          <w:sz w:val="28"/>
        </w:rPr>
        <w:t>
      7) 36-бапта: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Шетелдік қызметкерлерге келуге визаларды шетелдік қызметкерге жұмысқа орналасуға немесе жұмыс берушіге шетелдік жұмыс күшін тартуға, оның ішінде корпоративішілік ауыстыру шеңберінде берілген рұқсаттың негізінде және қолданыс мерзіміне Қазақстан Республикасының Сыртқы істер министрлігі және Қазақстан Республикасының шетелдегі мекемелері ұлттық қауіпсіздік органдарымен келісілгеннен кейін береді.»;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Шетелдік қызметкерлерге келуге визаларды және уақытша тұруға арналған рұқсаттарды шетелдік қызметкердің жұмысқа орналасуға немесе жұмыс берушінің шетелдік жұмыс күшін тартуға, оның ішінде корпоративішілік ауыстыру шеңберінде алдағы жылға рұқсаты болған кезде ішкі істер органдары ұлттық қауіпсіздік органдарымен келісілгеннен кейін бір жылға ұзартады.»;</w:t>
      </w:r>
      <w:r>
        <w:br/>
      </w:r>
      <w:r>
        <w:rPr>
          <w:rFonts w:ascii="Times New Roman"/>
          <w:b w:val="false"/>
          <w:i w:val="false"/>
          <w:color w:val="000000"/>
          <w:sz w:val="28"/>
        </w:rPr>
        <w:t>
      8) 49-бапта: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қылмыс үшін алынбаған немесе жойылмаған сотталғандығы бар;»;</w:t>
      </w:r>
      <w:r>
        <w:br/>
      </w:r>
      <w:r>
        <w:rPr>
          <w:rFonts w:ascii="Times New Roman"/>
          <w:b w:val="false"/>
          <w:i w:val="false"/>
          <w:color w:val="000000"/>
          <w:sz w:val="28"/>
        </w:rPr>
        <w:t>
      мынадай мазмұндағы 14-1) және 14-2) тармақшалармен толықтырылсын:</w:t>
      </w:r>
      <w:r>
        <w:br/>
      </w:r>
      <w:r>
        <w:rPr>
          <w:rFonts w:ascii="Times New Roman"/>
          <w:b w:val="false"/>
          <w:i w:val="false"/>
          <w:color w:val="000000"/>
          <w:sz w:val="28"/>
        </w:rPr>
        <w:t>
      «14-1) халықтың көші-қоны, салық салу саласында және еңбек заңнамасын құқық бұзушылық үшін әкімшілік жауапкершілікке тартылған;</w:t>
      </w:r>
      <w:r>
        <w:br/>
      </w:r>
      <w:r>
        <w:rPr>
          <w:rFonts w:ascii="Times New Roman"/>
          <w:b w:val="false"/>
          <w:i w:val="false"/>
          <w:color w:val="000000"/>
          <w:sz w:val="28"/>
        </w:rPr>
        <w:t>
      14-2) ұлттық қауіпсіздікке қатер төндіретін;»;</w:t>
      </w:r>
      <w:r>
        <w:br/>
      </w:r>
      <w:r>
        <w:rPr>
          <w:rFonts w:ascii="Times New Roman"/>
          <w:b w:val="false"/>
          <w:i w:val="false"/>
          <w:color w:val="000000"/>
          <w:sz w:val="28"/>
        </w:rPr>
        <w:t>
      9) 51-баптың 2-тармағының 1) тармақшасы мынадай редакцияда жазылсын:</w:t>
      </w:r>
      <w:r>
        <w:br/>
      </w:r>
      <w:r>
        <w:rPr>
          <w:rFonts w:ascii="Times New Roman"/>
          <w:b w:val="false"/>
          <w:i w:val="false"/>
          <w:color w:val="000000"/>
          <w:sz w:val="28"/>
        </w:rPr>
        <w:t>
      «1) Қазақстан Республикасының Үкіметі айқындайтын тәртіппен Қазақстан Республикасының аумағында тұрғылықты жері бойынша және уақытша болатын жері бойынша тіркелуге;».</w:t>
      </w:r>
      <w:r>
        <w:br/>
      </w:r>
      <w:r>
        <w:rPr>
          <w:rFonts w:ascii="Times New Roman"/>
          <w:b w:val="false"/>
          <w:i w:val="false"/>
          <w:color w:val="000000"/>
          <w:sz w:val="28"/>
        </w:rPr>
        <w:t>
      21.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17, 135-құжат; 2012 ж., № 21-22, 124-құжат; 2013 ж., № 9, 51-құжат; № 21-22, 115-құжат; 2014 ж., 19-II, 96-құжат; 2015 ж., № 22-І, 140-құжат):</w:t>
      </w:r>
      <w:r>
        <w:br/>
      </w:r>
      <w:r>
        <w:rPr>
          <w:rFonts w:ascii="Times New Roman"/>
          <w:b w:val="false"/>
          <w:i w:val="false"/>
          <w:color w:val="000000"/>
          <w:sz w:val="28"/>
        </w:rPr>
        <w:t>
      1) 1-бапта:</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діни ілімді тарату – белгілі діннің негізгі догмалары, идеялары, көзқарастары және практикалары туралы ақпаратты жеткізуге бағытталған қызмет, сол сияқты оны беру;»;</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миссионерлік қызмет – Қазақстан Республикасы азаматтарының, шетелдіктердің, азаматтығы жоқ адамдардың Қазақстан Республикасының аумағында дінге жолдану мақсатында діни ілімді таратуға бағытталған қызметі;»;</w:t>
      </w:r>
      <w:r>
        <w:br/>
      </w:r>
      <w:r>
        <w:rPr>
          <w:rFonts w:ascii="Times New Roman"/>
          <w:b w:val="false"/>
          <w:i w:val="false"/>
          <w:color w:val="000000"/>
          <w:sz w:val="28"/>
        </w:rPr>
        <w:t>
      2) 9-бапта: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Әр атаудың бір данадағы жеке пайдалануға арналғандарын қоспағанда, Қазақстан Республикасының аумағына діни әдебиетті, діни мазмұндағы ақпараттық материалдарды әкелуді тіркелген діни бірлестіктер ғана дінтану сараптамасының оң қорытындысын алғаннан кейін жүзеге асырады.»;</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Діни әдебиетті, діни мазмұндағы ақпараттық материалдарды жасауға, шығаруға және таратуға дінтану сараптамасының оң қорытындысы алынған соң жол беріледі.».</w:t>
      </w:r>
      <w:r>
        <w:br/>
      </w:r>
      <w:r>
        <w:rPr>
          <w:rFonts w:ascii="Times New Roman"/>
          <w:b w:val="false"/>
          <w:i w:val="false"/>
          <w:color w:val="000000"/>
          <w:sz w:val="28"/>
        </w:rPr>
        <w:t>
      22.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19-II, 96-құжат; 2015 ж., № 22-ІІ, 145-құжат; № 22-V, 154, 156-құжаттар; № 23-ІІ, 170-құжат; 2016 ж., № 7-I, 50-құжат):</w:t>
      </w:r>
      <w:r>
        <w:br/>
      </w:r>
      <w:r>
        <w:rPr>
          <w:rFonts w:ascii="Times New Roman"/>
          <w:b w:val="false"/>
          <w:i w:val="false"/>
          <w:color w:val="000000"/>
          <w:sz w:val="28"/>
        </w:rPr>
        <w:t>
      5-баптың 2-тармағы мынадай мазмұндағы 1-1) тармақшамен толықтырылсын:</w:t>
      </w:r>
      <w:r>
        <w:br/>
      </w:r>
      <w:r>
        <w:rPr>
          <w:rFonts w:ascii="Times New Roman"/>
          <w:b w:val="false"/>
          <w:i w:val="false"/>
          <w:color w:val="000000"/>
          <w:sz w:val="28"/>
        </w:rPr>
        <w:t>
      «1-1) көрсетілетін қызметті алушының уақытша болатын орны бойынша және (немесе) тұрақты тұрғылықты жері бойынша тіркеуі болмаған кезде Қазақстан Республикасының Үкіметі айқындайтын кейбір мемлекеттік қызметтер көрсетуден бас тартуға;».</w:t>
      </w:r>
      <w:r>
        <w:br/>
      </w:r>
      <w:r>
        <w:rPr>
          <w:rFonts w:ascii="Times New Roman"/>
          <w:b w:val="false"/>
          <w:i w:val="false"/>
          <w:color w:val="000000"/>
          <w:sz w:val="28"/>
        </w:rPr>
        <w:t>
      23. «Қазақстан Республикасының Ұлттық ұланы туралы» 2015 жылғы 10 қаңтардағы Қазақстан Республикасының Заңына (Қазақстан Республикасы Парламентінің Жаршысы, 2015 ж., № 1, 1-құжат):</w:t>
      </w:r>
      <w:r>
        <w:br/>
      </w:r>
      <w:r>
        <w:rPr>
          <w:rFonts w:ascii="Times New Roman"/>
          <w:b w:val="false"/>
          <w:i w:val="false"/>
          <w:color w:val="000000"/>
          <w:sz w:val="28"/>
        </w:rPr>
        <w:t>
      1) 26-баптың 4-тармағының бірінші абзацы мынадай редакцияда жазылсын:</w:t>
      </w:r>
      <w:r>
        <w:br/>
      </w:r>
      <w:r>
        <w:rPr>
          <w:rFonts w:ascii="Times New Roman"/>
          <w:b w:val="false"/>
          <w:i w:val="false"/>
          <w:color w:val="000000"/>
          <w:sz w:val="28"/>
        </w:rPr>
        <w:t>
      «4. Әлеуметтік сипаттағы төтенше жағдайлар кезінде және төтенше жағдай режимін, терроризмге қарсы операцияның құқықтық режимін қамтамасыз ету үшін тартылатын Ұлттық ұланның әскери қызметшілері, егер:»;</w:t>
      </w:r>
      <w:r>
        <w:br/>
      </w:r>
      <w:r>
        <w:rPr>
          <w:rFonts w:ascii="Times New Roman"/>
          <w:b w:val="false"/>
          <w:i w:val="false"/>
          <w:color w:val="000000"/>
          <w:sz w:val="28"/>
        </w:rPr>
        <w:t>
      2) 30-баптың 4-тармағы мынадай редакцияда жазылсын:</w:t>
      </w:r>
      <w:r>
        <w:br/>
      </w:r>
      <w:r>
        <w:rPr>
          <w:rFonts w:ascii="Times New Roman"/>
          <w:b w:val="false"/>
          <w:i w:val="false"/>
          <w:color w:val="000000"/>
          <w:sz w:val="28"/>
        </w:rPr>
        <w:t>
      «4. Төтенше жағдай режимін, терроризмге қарсы операцияның құқықтық режимін енгізу ахуалында, бұқаралық қоғамдық-саяси іс-шаралар өткізу кезінде тұрақты орналасқан пунктінен тыс жерде қоғамдық тәртіпті қорғауды қамтамасыз ету бойынша міндеттерді орындау үшін тартылатын Ұлттық ұланның бөлiмшелерi бюджет қаражаты есебінен жайластыруға арналған тұрғын үй-жайлармен, көрсетілетін коммуналдық қызметтермен, байланыс желілерімен және арналарымен, көлік құралдарымен және жанар-жағармай материалдарымен, қосымша тамақпен қамтамасыз етіледі.».</w:t>
      </w:r>
      <w:r>
        <w:br/>
      </w:r>
      <w:r>
        <w:rPr>
          <w:rFonts w:ascii="Times New Roman"/>
          <w:b w:val="false"/>
          <w:i w:val="false"/>
          <w:color w:val="000000"/>
          <w:sz w:val="28"/>
        </w:rPr>
        <w:t>
      24.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158-құжат):</w:t>
      </w:r>
      <w:r>
        <w:br/>
      </w:r>
      <w:r>
        <w:rPr>
          <w:rFonts w:ascii="Times New Roman"/>
          <w:b w:val="false"/>
          <w:i w:val="false"/>
          <w:color w:val="000000"/>
          <w:sz w:val="28"/>
        </w:rPr>
        <w:t>
      1-баптың 13-тармағының 24) тармақшасында: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«1. Қазақстан Республикасының Сыртқы істер министрлігі және Қазақстан Республикасының шетелдердегі мекемелері Қазақстан Республикасының ұлттық қауіпсіздік органдарымен келіскеннен кейін:»;</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«4. Осы баптың 1-тармағында аталған шетелдік жұмыскерлерге келу визаларын және уақытша тұруға рұқсатты Қазақстан Республикасының ұлттық қауіпсіздік органдарымен келіскеннен кейін және жұмыс берушінің алдағы жылға шетелдік жұмыс күшін тартуға рұқсаты, өз бетінше жұмысқа орналасу үшін не корпоративішілік ауыстыру шеңберінде келген шетелдік жұмыскердің еңбек шарты болған кезде ішкі істер органдары бір жылдан аспайтын мерзімге ұзартады.».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Заңды қолданысқа енгізу тәртібі</w:t>
      </w:r>
      <w:r>
        <w:br/>
      </w:r>
      <w:r>
        <w:rPr>
          <w:rFonts w:ascii="Times New Roman"/>
          <w:b w:val="false"/>
          <w:i w:val="false"/>
          <w:color w:val="000000"/>
          <w:sz w:val="28"/>
        </w:rPr>
        <w:t>
      1. Осы Заң 2017 жылғы 1 шілдеден бастап қолданысқа енгізілетін 1-баптың 17-тармағы 1) тармақшасының екінші абзацын, 2), 3) және 5) тармақшаларын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Азаматтық және қызметтік қарумен және оның патрондарымен сауда жасауға лицензиялары бар заңды тұлғалар осы Заң қолданысқа енгізілген күннен бастап он сегіз ай ішінде өз қызметін осы Заңның 1-бабы 11-тармағының 6) тармақшасының алтыншы және жетінші абзацтарына сәйкес келтіруге міндетті.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