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b2aa" w14:textId="bf1b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19 наурыздағы № 121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"Қорғас" шекара маңы ынтымақтастығы халықаралық орталығы" акционерлік қоғамының 100 (жүз) пайыз мөлшерiндегi акцияларының мемлекеттiк пакетi Қазақстан Республикасының заңнамасында белгіленген тәртіппен республикалық меншiктен Алматы облысының коммуналдық меншiгіне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Алматы облысының әкімдігімен бірлесіп, Қазақстан Республикасының заңнамасында белгіленген тәртіппен осы қаулыдан туындайтын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мен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бөлімде: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198-20-жолмен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"198-20. "Қорғас" шекара маңы ынтымақтастығы халықаралық орталығы" акционерлік қоғамы";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бөлімде: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38-6-жол алып тасталсын;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басым тәртіппен жекешелендіруге жататын республикалық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министрлігі" деген бөлімде: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алып тасталсын.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