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2186f" w14:textId="e2218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Сыйға тарту шарты бойынша республикалық меншікке берілетін "ЮНЕСКО аясындағы 2-санаттағы "Орталық Азия өңірлік гляциологиялық орталығы" жауапкершілігі шектеулі серіктестігінің жарғылық капиталының үлесін қабылдау және Қазақстан Республикасы Үкіметінің кейбір шешімдеріне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13 қыркүйектегі № 636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"География және су қауіпсіздігі институты" акционерлік қоғамының (бұдан әрі – "География және су қауіпсіздігі институты" АҚ) "ЮНЕСКО аясындағы 2-санаттағы "Орталық Азия өңірлік гляциологиялық орталығы" жауапкершілігі шектеулі серіктестігінің (бұдан әрі – серіктестік) жарғылық капиталына қатысу үлесінің 100 (жүз) пайызын сыйға тарту шарты бойынша республикалық меншікке қабылдау туралы ұсынысы қабылдансын.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"География және су қауіпсіздігі институты" АҚ-мен (келісу бойынша) бірлесіп, осы қаулының 1-тармағынан туындайтын шараларды қабылдасын;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Білім және ғылым министрлігінің Ғылым комитетіне серіктестіктің мемлекеттік қатысу үлесіне иелік ету және пайдалану құқығын беруді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 енгізілетін толықтырулар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"Алматы қаласы" деген бөлім: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123-157-жолмен толықтырылсын: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"123-157. "ЮНЕСКО аясындағы 2-санаттағы "Орталық Азия өңірлік гляциологиялық орталығы" ЖШС".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Бiлiм және ғылым министрлiгiнiң Ғылым комитетi" деген бөлім: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222-39-11-жолмен толықтырылсын: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"222-39-11. "ЮНЕСКО аясындағы 2-санаттағы "Орталық Азия өңірлік гляциологиялық орталығы" ЖШС".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Күші жойылды - ҚР Үкіметінің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Білім және ғылым министрлігінің кейбір мәселелері" Қазақстан Республикасы Үкіметінің 2006 жылғы 21 шілдедегі № 700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Білім және ғылым министрлігі Ғылым комитетінің қарауындағы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Жауапкершілігі шектеулі серіктестіктер" деген бөлім: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32-жолмен толықтырылсын: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"ЮНЕСКО аясындағы 2-санаттағы "Орталық Азия өңірлік гляциологиялық орталығы".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