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71af" w14:textId="f9b7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"Қазимпэкс" республикалық орталығы" акционерлік қоғамын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28 наурыздағы № 261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"Қазимпэкс" республикалық орталығы" акционерлік қоғамы жарғылық капиталында мемлекеттің жүз пайыз қатысу үлесі бар "Қазимпэкс" республикалық орталығы" жауапкершілігі шектеулі серіктестігі (бұдан әрі – серіктестік) етіп қайта құру жолымен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Серіктестік қызметінің негізгі бағыттары мынадай болып айқындалсын: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өзге сымсыз телекоммуникациялық байланысты жүзеге асыру;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қорғаныс және ұлттық қауіпсіздік саласындағы зерттеулер мен эксперименттік әзірлемелер;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жекеменшік жылжымайтын мүлікті жалдау және басқару;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сыйақы үшін немесе шарттық негізде жылжымайтын мүлікті басқару;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басқа топтамаларға енгізілмеген тауарлардың жекелеген түрлерінің немесе тауарлар топтарының саудасына маманданған агенттер қызметі;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ақпараттық жүйелер мен деректер базасын сүйемелдей отырып, ақпараттық-әдіснамалық қамтамасыз ету.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Қазақстан Республикасының Ұлттық қауіпсіздік комитетімен бірлесіп (келісу бойынша), Қазақстан Республикасының заңнамасында белгіленген тәртіппен: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серіктестіктің жарғысын бекітуді және оны "Азаматтарға арналған үкімет" мемлекеттік корпорациясында мемлекеттік тіркеуді;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Ұлттық қауіпсіздік комитетіне серіктестіктің мемлекеттік қатысу үлесіне иелік ету және пайдалану құқығын беруді;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қабылдауды қамтамасыз етсін.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Үкіметінің кейбір шешімдеріне мынадай өзгерістер енгізілсін: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бөлімінде: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21-19-жол мынадай редакцияда жазылсын: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"21-19. "Қазимпэкс" республикалық орталығы" ЖШС";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қауіпсіздік комитетіне" бөлімінде: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242-жол мынадай редакцияда жазылсын: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"242. "Қазимпэкс" республикалық орталығы" ЖШС".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"Қазимпэкс" республикалық орталығы" акционерлік қоғамының кейбір мәселелері туралы" Қазақстан Республикасы Үкіметінің 2015 жылғы 7 тамыздағы № 619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