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d816" w14:textId="e91d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қазандағы N 857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2008 жылғы 13 қазандағы № 669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Қордың Директорлар кеңесінің өкілеттік мерзімі 2024 жылғы 1 қаңтар – 2026 жылғы 31 желтоқсан болып белгіленсін.";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"Самұрық-Қазына" ұлттық әл-ауқат қоры" акционерлік қоғамы Директорлар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Президентінің Әкімшілігі Басшысының бірінші орынбасары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Директорлар кеңесінің мүшесі "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экономикалық мәселелер жөніндегі көмекшісі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Директорлар кеңесінің 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2024 жылғы 1 қаңтардан бастап қолданысқа енгізілетін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және үшінші абзацтарын қоспағанда,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