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b919" w14:textId="99db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«G4City» арнайы экономикалық аймағын құру мәселесі жөніндегі сарапшылар кеңесінің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2012 жылғы 9 тамыздағы № 147-ө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арнайы экономикалық аймақтар туралы» Қазақстан Республикасының 2011 жылғы 21 шілдедегі Заңының 1-бабының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«G4City» арнайы экономикалық аймағын құру мәселесі жөніндегі сарапшылар кеңесінің (бұдан әрі – Сарапшылар кеңесі) 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Сарапшылар кеңесі жиырма жұмыс күні ішінде «G4City» арнайы экономикалық аймағын құру туралы ұсыныстарға қорытынды дайындасын.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Республикасының Индустрия және жаңа технологиялар министрі Ә.Ө. Исекешевке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147-ө өкімімен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«G4City» арнайы экономикалық аймағын құру мәселелері</w:t>
      </w:r>
      <w:r>
        <w:br/>
      </w:r>
      <w:r>
        <w:rPr>
          <w:rFonts w:ascii="Times New Roman"/>
          <w:b/>
          <w:i w:val="false"/>
          <w:color w:val="000000"/>
        </w:rPr>
        <w:t>
жөніндегі сарапшылар кеңесінің 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    және жаңа технолоиялар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вице-министрі,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Карплюк  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Алеексевич             жаңа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Инвестиция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    - 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Роман Ухенович                Мәжілісінің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Ерғожин       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Еділұлы   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Орынханов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Қадесұлы    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Нұрымбетов   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Біржан Бидайбекұлы           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Мұхамбетов 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Мирлан Бегежанұлы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Чиканаев                    - Қазақстан Республикасы Жер ресурстарын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Қазбек Шаймерденұлы           басқару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Тұрдалиев                   - Алматы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Мелісұлы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Долженков                   - Алматы қаласы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Анатольевич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Сәрсенов                    - Қазақстан Республикасы Жер ресурстарын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Шымырбекұлы             басқару агенттігі Жерді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жер кадастрын пайдалануды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қорғауды мемлекеттік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Мусина 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Зоя Анешевна     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тұрғын үй құрылысы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Сқақов         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Рауан Бауыржанұлы             даму және сауда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Экономика салаларын дамыту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өнеркәсіпті, ауыл шаруашылығын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экологияны дамыту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Тойшыбеков                  - 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Жанат Тойшыбекұлы             қорғау министрлігінің Балқаш-Алакөл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экология департаменті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бөлімінің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Тәкенов                     - Алматы облысы әкімінің кеңесшісі,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Долдайұлы               «Алатау»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Сұлтанов       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Серікұлы               даму және сауда министрлігінің «Сауда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саясатын дамыту орталығы»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қоғамының бас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Зүлпибеков                  - «Атамекен» Қазақстанның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Бектұрсынұлы      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бірлестігі Кедендік реттеу мәселелері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                         - «Caspian Group»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Эрикович            директорлар кеңесінің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Горанов                     - «ScotHolland CBRE» компаниясы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Петер                         стратегиялық консалтинг бөлімінің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менеджері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