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f51b" w14:textId="70af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хатшысының мәртебесі мен өкілеттіктері туралы" Қазақстан Республикасы Президентінің 2007 жылғы 13 тамыздағы № 379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25 қаңтардағы № 787 Жарлығы. Күші жойылды - Қазақстан Республикасы Президентінің 2022 жылғы 14 маусымдағы № 927 Жарлығымен.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хатшысының мәртебесі мен өкілеттіктері туралы" Қазақстан Республикасы Президентінің 2007 жылғы 13 тамыздағы № 379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27, 309-құжат)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хатшы мынадай өкілеттіктерді жүзеге асырады: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Президентіне ішкі саясат саласы бойынша стратегиялық ұсыныстарды тұжырымдайды;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 басшысының тапсырмасына сәйкес: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Парламентімен және оның палаталарымен, басқа да мемлекеттік органдармен, саяси партиялармен және қоғамдық бірлестіктермен қарым-қатынастарда;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қарым-қатынастарда оның атынан өкілдік етеді;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мыналардың: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әлеуметтік-гуманитарлық сала мәселелері бойынша: білім, ғылым, мәдениет және спорт салаларының;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жанындағы мына консультативтік-кеңесші органдардың: Сыбайлас жемқорлыққа қарсы іс-қимыл мәселелері жөніндегі комиссияның; Мемлекеттік наградалар жөніндегі комиссияның; Азаматтық мәселелері жөніндегі комиссияның; Қазақстан Республикасының Тұңғыш Президенті – Елбасының Мемлекеттік бейбітшілік және прогресс сыйлығын беру жөніндегі комиссияның; Мемлекеттік рәміздер мен ведомстволық және оларға теңестірілген өзге де наградалар геральдикасы жөніндегі республикалық комиссияның; Шетелде кадрлар даярлау жөніндегі республикалық комиссияның; Қазақстан Республикасының әл-Фараби атындағы ғылым мен техника саласындағы мемлекеттік сыйлығын беру жөніндегі комиссияның; Қазақстан Республикасының Абай атындағы әдебиет пен өнер саласындағы мемлекеттік сыйлығын беру жөніндегі комиссияның; Қоғамдық сананы жаңғырту бағдарламасын іске асыру жөніндегі ұлттық комиссияның; Саяси қуғын-сүргін құрбандарын толық ақтау жөніндегі мемлекеттік комиссияның; Ұлттық қоғамдық сенім кеңесінің және Жастар саясаты жөніндегі кеңестің қызметтерін үйлестіреді;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Президентінің жанындағы Қазақстанның стратегиялық зерттеулер институтының қызметіне жетекшілік етеді, қоғамдық даму саласындағы мемлекеттік талдамалық құрылымдардың жұмысын үйлестіреді;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"Тәуелсіздік ұрпақтары" грантын тағайындау жөніндегі жұмысты үйлестіреді;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 Президентінің тапсырмаларына сәйкес өзге де өкілеттіктерді жүзеге асырады.".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