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6156" w14:textId="a006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"Астана" шағынауданындағы жаңа көшеге атау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2008 жылғы 27 мамырдағы N 8-7 шешімі және Батыс Қазақстан облысы Орал қаласы әкімдігінің 2008 жылғы 22 маусымдағы N 1286 қаулысы. Батыс Қазақстан облысы Орал қаласының Әділет басқармасында 2008 жылғы 12 маусымда N 7-1-94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әділет Департаментінің 2008 жылғы 6 наурыздағы N 4-1323 Заңды бұзушылықты жою туралы ұсынысын қарап және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баптарын, Қазақстан Республикасының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 бабын, Қазақстан Республикасының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38 бабын басшылыққа алып,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"Астана" шағынауданындағы жаңа көшеге атау қосымшаға сәйкес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Орал қалалық мәслихатының 2007 жылғы 13 маусымдағы N 46-20 және Орал қалалық әкімдігінің 2007 жылғы 19 сәуірдегі N 858 бірлескен шешімі мен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мен қаулы оның бірінші ресми жарияланған күнінен бастап қолданысқа енгізіледі және 2007 жылғы 13 маусымнан бастап туындаған қатынастарға таратылады.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         Орал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8-ші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27 мамырдағы N 8-7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Орал қалалық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12 мамырдағы N 1286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"Астана" шағынауданындағы жаңа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көшеге атау тағайындау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бірлескен шешімі мен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 көше (қоса берілген сұлбаға сәйкес):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Хамит Маданов атындағы көше.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