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fddb" w14:textId="08ef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коммуналдық мемлекеттік кәсіпорындары мен мемлекеттік мекемелеріне бекітілген мүлікті есептен шығару тәртібі туралы Нұсқаулықты бекіту туралы" Астана қаласы әкімдігінің 2004 жылғы 1 желтоқсандағы № 3-1-1866қ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21 желтоқсандағы № 16-1229қ Қаулысы. Астана қаласының Әділет департаментінде 2010 жылғы 29 қаңтарда нормативтік құқықтық кесімдерді Мемлекеттік тіркеудің тізіліміне N 614 болып енгізілді. Күші жойылды - Астана қаласы әкімдігінің 2012 жылғы 6 ақпандағы N 06-178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06.02.2012 N 06-178 қаулысымен (қаулының мемлекеттік тілдегі мәтіні РҚАО-ға  түспеген).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заңнамалалық актілеріне жергілікті мемлекеттік басқару және өзін-өзі басқару мәселелері бойынша өзгерістер мен толықтырулар енгізу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коммуналдық мемлекеттік кәсіпорындары мен мемлекеттік мекемелеріне бекітілген мүлікті есептен шығару тәртібі туралы Нұсқаулықты бекіту туралы» Астана қаласы әкімдігінің 2004 жылғы 1 желтоқсандағы № 3-1-1866қ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2004 жылғы 28 желтоқсанда № 366 болып тіркелген; «Вечерняя Астана» газетінің 2004 жылғы 27 қарашадағы № 167-168 нөмірінде, «Астана хабары» газетінің 2004 жылғы 30 қарашадағы № 162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</w:t>
      </w:r>
      <w:r>
        <w:rPr>
          <w:rFonts w:ascii="Times New Roman"/>
          <w:b w:val="false"/>
          <w:i w:val="false"/>
          <w:color w:val="000000"/>
          <w:sz w:val="28"/>
        </w:rPr>
        <w:t>Мемлекеттік кәсіпорын туралы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Қаржы басқармасы» мемлекеттік мекемесі көрсетілген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Е.Т.Қожағапановқа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кейін күшіне енеді және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