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3ce5" w14:textId="d4c3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11 маусымдағы "Салықтар мен төлемдердің жекелеген түрлерінің ставкаларын базалық ставкаларға қатысты түзету және белгілеу туралы" № 99 шешіміне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ауданың мәслихатының 2009 жылғы 21 қаңтардағы № 164 шешімі. Қостанай облысы Меңдіқара ауданың Әділет басқармасында 2009 жылғы 29 қаңтарда № 9-15-103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басқада міндетті төлемдер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381-бабтың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422-бабтың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және Қазақстан Республикасының "Қазақстан Республикасындағы жергілікті мемлекеттік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Меңдіқара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1.Аудандық мәслихаттың 2008 жылғы 11 маусымдағы "Салықтар мен төлемдердің жекелеген түрлерінің ставкаларын базалық ставкаларға қатысты түзету және белгілеу туралы" № 99 шешіміне өзгеріс пен толықтырулар енгізілсін (мемлекеттік тіркеу № 9-15-86 2008 жылғы 27 маусым, аудандық "Меңдіқара үні" газетінде 2008 жылғы 10 шілдеде 29 санында жарияланды):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аталмыш шешімнің 1 тармағынан мынадай жолдар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"және жергілікті атқарушы орган белгілеген сауда орындары орналасқан базарлар аумағына бөлінген жерлеріне".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Аталмыш шешім мынадай мазмұндағы 4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Айына салық салу бірлігіне тіркелген салықтың мөлшері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 ойыншымен ойын өткізуге арналған, ұтыссыз ойын автоматы – 1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біреуден артық айыншылардың қатысуымен ойын өткізуге арналған ұтыссыз ойын автоматы – 1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ойын өткізу үшін пайдалатылатын дербес компьютер – 1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ойын жолы – 5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карт – 2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бильярд үстелі – 3 айлық есептік көрсеткіш.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алғашқы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төрайымы                            Л. Тихоненко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КЕЛІСІЛГЕН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