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b577" w14:textId="fa4b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көктемгі егістік жұмыстарын жүргізудің мерзімін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2009 жылғы 5 мамырдағы N 188 қаулысы. Солтүстік Қазақстан облысының Тайынша ауданының Әділет басқармасында 2009 жылғы 8 мамырда N 13-11-150 тіркелді. Қолдану мерзімінің өтуіне байланысты күшін жойды (Солтүстік Қазақстан облысы Тайынша ауданы мәслихатының 2012 жылғы 22 маусымдағы N 02.10-07-02-542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Тайынша ауданы мәслихатының 2012.06.22 N 02.10-07-02-542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«Агроөнеркәсіптік кешен мен селолық аумақтардың дамуын мемлекеттік реттеу туралы» Қазақстан Республикасының 2005 жылғы 8 шілдедегі № 66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30 қаңтардағы № 87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2009 жылғы көктемгі егістік және күзгі жиын-терім жұмыстарын жүргізу үшін қажетті жанар-жағармай материалдары мен басқа да тауарлы-материалдық құндылықтардың бағасын арзандатуға ауылшаруашылық тауарөндірушілеріне субсидия төлеу Ережелерінің 12 тармағына сәйкес, Қазақстан Республикасы ауыл шаруашылығы Министрлігі ғылыми-өндірістік орталығының ұсынымы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Тайынша ауданы бойынша 2009 жылғы субсидияланатын приоритеттік ауылшаруашылық дәнді-дақылдардың түрлері бойынша көктемгі егістік жұмыстарын жүргізудің оңтайлы мерзімі келесі тәртіпте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жаздық бидай – 15 мамырдан 30 мамыр аралығында;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(орташа кеш сұрыпты) арпа – 25 мамардан 30 мамыр аралығында;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(орташа пісетін сұрыпты) арпа – 30 мамардан 5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аралығында;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(орташа кеш сұрыпты) сұлы – 25 мамардан 30 мамыр аралығында;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(орташа пісетін сұрыпты) сұлы – 27 мамырдан 30 мамыр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аралығында;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асбұршақ – 25 мамырдан 30 мамыр аралығында;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қарақұмық – 20 мамырдан 25 мамыр аралығында;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тары – 28 мамырдан 5 маусым аралығында;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рапс – 6 мамырдан 20 мамыр аралығында;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зығыр, қыша – 15 мамырдан 20 мамыр аралығында;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майлы дақылдар тұқымына күнбағыс – 10 мамырдан 18 мамыр аралығында;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біржылдық шөптер – 1 маусымнан 10 маусым аралығында;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картоп – 15 мамырдан 20 мамыр аралығында;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көкөністер – 27 сәуірден 11 маусым аралығында;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сүрлемге жүгері – 17 мамырдан 25 мамыр аралығында.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бірінші ресми жарияланған күннен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     А. Маковский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