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b4b1d" w14:textId="75b4b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Аэронавигациялық ұйым қызметіне инспекциялық тексеріс жүргізу бойынша тексеру парағының нысанын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Көлік және коммуникация министрінің 2010 жылғы 20 тамыздағы № 368 және Қазақстан Республикасы Экономикалық даму және сауда министрінің 2010 жылғы 23 тамыздағы № 157 Бірлескен бұйрығы. Қазақстан Республикасы Әділет министрлігінде 2010 жылғы 10 қыркүйекте Нормативтік құқықтық кесімдерді мемлекеттік тіркеудің тізіліміне N 6473 болып енгізілді. Күші жойылды - Қазақстан Республикасы Көлік және коммуникация министрінің 2013 жылғы 11 маусымдағы № 441 және Қазақстан Республикасы Өңірлік даму министрінің 2013 жылғы 13 маусымдағы № 99 НҚ бірлескен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ҚР Көлік және коммуникация министрінің 11.06.2013 № 441 және ҚР Өңірлік даму министрінің 13.06.2013 № 99 НҚ </w:t>
      </w:r>
      <w:r>
        <w:rPr>
          <w:rFonts w:ascii="Times New Roman"/>
          <w:b w:val="false"/>
          <w:i w:val="false"/>
          <w:color w:val="ff0000"/>
          <w:sz w:val="28"/>
        </w:rPr>
        <w:t>бірлескен бұйрығымен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«Жеке кәсіпкерлік туралы» Қазақстан Республикасы Заңының 38-бабының 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Аэронавигациялық ұйым қызметіне инспекциялық тексеріс жүргізу бойынша тексеру парағының </w:t>
      </w:r>
      <w:r>
        <w:rPr>
          <w:rFonts w:ascii="Times New Roman"/>
          <w:b w:val="false"/>
          <w:i w:val="false"/>
          <w:color w:val="000000"/>
          <w:sz w:val="28"/>
        </w:rPr>
        <w:t>нысаны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Көлік және коммуникация министрлігі Азаматтық авиация комитеті (Р.Ө. Әдимолда):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 қамтамасыз етсін;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бұйрықты мемлекеттік тіркеуден өткізгеннен кейін оның ресми жариялануын қамтамасыз етсін;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осы бұйрықтың Қазақстан Республикасы Көлік және коммуникация министрлігінің интернет-ресурсында орналастырылуын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 Көлік және коммуникация вице-министрі Е.С. Дүйсенбаевқа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 рет ресми жарияланғаннан кейін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  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Экономикалық даму және сауда     Көлік және коммуникация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министрі                         министрі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__________Ж. Айтжанова           ___________Ә. Құсайынов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Республикасының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Экономикалық даму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және сауда министрінің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23 тамыздағы № 157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және Қазақстан Республикасының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Көлік және коммуникация министрінің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20 тамыздағы № 368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бірлескен бұйрығымен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нысан</w:t>
      </w:r>
    </w:p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Аэронавигациялық ұйым қызметіне инспекциялық тексеріс жүргізу бойынша тексеру парағы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Тексеруді тағайындаған мемлекеттік орган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Тексеруді тағайындау туралы акті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(№, күні)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Аэронавигациялық мекеменің атауы (филиал)_____________________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СТН (ЖСН, БСН)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Мекенжайы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9"/>
        <w:gridCol w:w="7482"/>
        <w:gridCol w:w="2215"/>
        <w:gridCol w:w="2584"/>
      </w:tblGrid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р/н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Сәйкестігін бағалау (+/-)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Сәйкессіздік жайғасымының нөмірі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Әуе қозғалысын ұйымдастыру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Үкіметінің 2003 жылғы 17 шілдедегі № 712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қаулысымен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бекітілген Қазақстан Республикасының әуе кеңістігінде ұшудың негізгі ережесіне (бұдан әрі – Ұшудың негізгі ережесі) сәйкес, ӘҚҚ орталықтары мен қызметтері туралы ереженің болуы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Төмендегідей мәліметтер ұсынылған, ӘҚҚ қызметінің ұйымдастырушылық құрылымының Ұшудың негізгі ережесі талаптарына сәйкестігі (штат кестесіне сәйкес қызметкерлермен толықтырылғандығы):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тегі, аты, әкесінің аты, лауазымы, білімі (оқу орны, диплом бойынша біліктілігі), дербес жұмысқа рұқсаты, жұмыс өтілі, жасы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ӘҚҚ орталықтары мен қызметтеріндегі басқарушы құрам мен мамандардың, ӘҚҚ диспетчерлерінің азаматтық авиация саласындағы уәкілетті органмен келісілген лауазымдық нұсқауларының, жұмыс технологияларының болуы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ӘҚҚ қызметіндегі диспетчерлердің аттестациядан өткендігі туралы ЖАК (АК) хаттамаларының болуы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Диспетчерлік құрамның ауысым алдында (тұрақты) медициналық тексеруден өтуі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 қозғалысының тәуліктік жоспарының болуы (электрондық түрде немесе қағаз бетінде)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Шынайы ақпаратты құжаттауды ұйымдастыру және жүргізу жөніндегі нұсқаулықтың болуы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ӘҚБ-ның шектес орталықтары арасындағы өзара іс-әрекет тәртіптемелері туралы келісімнің болуы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 кемелерінің ұшу жоспарын алуына және беруіне қойылатын талаптардың сақталуы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ӘҚҚ ауысымдарының бекітілген жұмыс кестесінің болуы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Апаттық радио желіні үздіксіз тыңдауды және әуе кемелерінің экипаждарымен байланыс жүргізуді қамтамасыз ететін құралдардың болуы;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ӘҚҚ қызметтері үшін әуе кемелері арасындағы, сондай-ақ әуе кемелері мен іздестіру-құтқару жұмыстарымен айналысатын жер үсті қызметтері арасындағы байланысты қамтамасыз ету үшін 123,1 МГц жиілігінде қосымша радио желі ұйымдастыру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Жауапкершілік аймақтарының, ӘҚҚ аудандарының, әуеайлақ аудандарының, әуе трассаларының, жергілікті әуе желілерінің, ӘҚҚ секторларының, тыйым салынған аймақтардың шекаралары көрсетілген әуе кеңістігі құрылымы сызбасының болуы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Іздестіру-құтқару жұмыстарын орындауға арналған нұсқаулықтың болуы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ӘҚҚ қызметін күзгі-қысқы (көктемгі-жазғы) кезеңдегі жұмысқа дайындау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 қозғалысына диспетчерлік қызмет көрсетуді регламенттейтін Ұшудың негізгі ережесінде жазылған тәртіптемелердің сақталуы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Әуеайлақ ауданында ұшу жөніндегі нұсқаулық талаптарының сақталуы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ӘҚҚ қызметтерін метеорологиялық ақпаратпен қамтамасыз ету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Радиотехникалық жабдықты және байланысты пайдалану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РТЖБП қызметінің (базасының) ұйымдастырушылық құрылымының Қазақстан Республикасы Үкіметінің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жылғы 10 қыркүйектегі № 785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қаулысымен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бекітілген Ұшуларды радиотехникалық қамтамасыз ету және авиациялық электр байланысы ережесінің талаптарына сәйкестігі;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Қараңыз.P101525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төмендегідей мәліметтер ұсынылған, қызметкерлермен толықтырылғандығы (штат кестесіне сәйкес):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тегі, аты, әкесінің аты, лауазымы; білімі (оқу орны, диплом бойынша біліктілігі); дербес жұмысқа рұқсаты, жұмыс өтілі, жасы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Жабдықтардың пайдалануға жарамдылығы куәліктерінің нөмірлері көрсетілген, ҰРТҚ және авиациялық электр байланысы құралдарының жарамдылық куәліктері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ҰРТҚ және авиациялық электр байланысы құралдарын резервте сақтау жөніндегі нұсқаулықтың болуы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Резервке ауысудың (көшудің) нормативтік уақыты кестесінің болуы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ҰРТҚ және байланыс құралдарының формулярлары мен паспорттарының болуы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ҰРТҚ және байланыс құралдарының формулярлары мен паспорттарын жүргізу талаптарының сақталуы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Құралдардың істен шығуын және бұзылуын жинақтау карталарының болуы;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Ауысым инженерінің журналында, бұйым формулярында немесе паспортында істен шыққандығы туралы жазба болған жағдайда, ҰРТҚ және авиациялық электр байланысы құралдарының істен шығуын тексеру актісін жасау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РТЖБП қызметін күзгі-қысқы (көктемгі-жазғы) кезеңдегі жұмысқа дайындау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ӘҚҚ пункттерінің (ӘҚҚ АЖ орталықтарының) авиациялық әуе байланысын ұйымдастыру сұлбасының болуы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РТЖБП қызметіндегі ауысым инженерінің журналының болуы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РТЖБП қызметінің ауысым инженерінің журнал жүргізу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тәртібінің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заңнама талаптарына сәйкестігі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ҰРТҚ және байланыс нысанының (құралының) істен шығуына жүргізілген тексерулерді талдау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Автоматтандырылған ҰРТҚ және байланыс нысандарында төмендегілердің барын тексеру: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қашықтықтан басқару және жұмысқа жарамдылығын бақылау жүйелері;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резервтік электр қорек көзін  автоматты түрде қосу және қашықтықтан сөндіру құрылғылары;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күзет және өрт дабылнамалары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РТЖБП қызметінің басқарушы құрамының ҰРТҚ және байланыс нысандарының жай-күйін және техникалық пайдалануын сақтағанына тексеру жүргізу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РТЖБП қызметіндегі ауысым инженерінің қызметтегі сөйлесулерін құжаттау құрылғысы арқылы тіркеу, радиобайланыспен жабдықталған кезекші автомобильдің болуы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ҰРТҚ және байланыс жүйелерін жерде тексеру хаттамаларының болуы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ҰРТҚ және байланыс құралдарын әуеде тексеру актілерін рәсімдеу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ҰРТҚ және байланыс құралдарының қызмет ету мерзімін (ресурсін) ұзарту жұмыстарын жүргізу үшін комиссия құру туралы бұйрықтардың болуы;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ҰРТҚ және байланыс құралдары үшін техникалық жай-күй актілерін ресімдеу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ҰРТҚ жабдықтарының пайдалануға жарамдылық куәліктерінің болуы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Трассалық шолу радиолокаторлары (ШРЛ-Т)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Әуеайлақтық шолу радиолокаторлары (ШРЛ-Ә)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Екінші реттік радиолокаторлар (ЕРЛ)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Ұшу алаңын шолу радиолокаторлары (ҰАШ РЛҚ)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Автоматты радиопеленгаторлар (АРП)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Толқындардың метрлік ауқымын қондыру жүйесінің жер үсті жабдығы (ILS)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Азимуталдық радиомаяктар (VOR)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Алыстан өлшейтін радиомаяктар (DME)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Маркерлік радиомаяктар (МРМ)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Жетекті радиостанциялар (ЖРС)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бетіндегі және әуедегі электр байланыс құралдары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Аббревиатуралардың түсіндірмесі: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ӘҚҚ - Әуе қозғалысына қызмет көрсету;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ӘҚҚ АЖ – Әуе қозғалысына қызмет көрсетудің автоматтандырылған жүйесі;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ӘҚБ – Әуе қозғалысын басқару;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РТЖБП – Радиотехникалық жабдықты және байланысты пайдалану;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ҰРТҚ – Ұшуларды радиотехникалық қамтамасыз 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ЖАК (АК) – Жоғары аттестациялық комиссия, аттестациялық комиссия.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Сәйкестілік бағасы: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(*) осы ұйым үшін міндетті емес;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(-1) – ұшу қауіпсіздігіне едәуір ықпал ететін сәйкессіздік;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(-2) – ұшу қауіпсіздігіне едәуір ықпал ететін және уәкілетті органмен келісілген мерзімде жоюға жататын сәйкессіздік;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(-3) – ұшуды орындау қауіпсіздігіне онша ықпал етпейтін елеусіз сәйкессіздік.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ӘҚҚ (РТЖБП) субъектілерінің инспекторлық тексеру бағдарламасына сәйкессіздіктерінің тізбесі осы Аэронавигациялық ұйым қызметіне инспекциялық тексеріс жүргізу бойынша тексеру парағының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нысанда ресімделеді.</w:t>
      </w:r>
    </w:p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Аэронавигациялық ұйым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қызметіне инспекциялық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тексеріс жүргізу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тексеру парағына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ӘҚҚ (РТЖБП) қызметтерінің (нысандарының) инспекторлық тексеру бағдарламасына сәйкессіздіктерінің тізбесі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Субъект атауы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21"/>
        <w:gridCol w:w="3855"/>
        <w:gridCol w:w="3304"/>
      </w:tblGrid>
      <w:tr>
        <w:trPr>
          <w:trHeight w:val="30" w:hRule="atLeast"/>
        </w:trPr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ӘҚҚ (РТЖБП) қызметтерінің (нысандарының) жай-күйін инспекторлық тексеру бағдарламасындағы сәйкессіздік жайғасымының №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Сәйкессіздігінің сипаттамасы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Ескерту</w:t>
            </w:r>
          </w:p>
        </w:tc>
      </w:tr>
      <w:tr>
        <w:trPr>
          <w:trHeight w:val="30" w:hRule="atLeast"/>
        </w:trPr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Тексерушілер: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(қолдары, Т.А.Ә.)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Тексеру жүргізілген күн: «___»________ 2010 жыл.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Танысып шықтым: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Тексеру жүргізілетін ӘҚҚ (РТЖБП) ұйымының басшысы: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 (қолы) (Т.А.Ә.)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