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b770" w14:textId="e07b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жылға арналған Алтынсарин ауданының әкімшілік аумағында тұратын халықтың нысаналы топтарын анықтау туралы" әкімдіктің 2010 жылғы 7 сәуірдегі № 95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2010 жылғы 28 сәуірдегі № 124 қаулысы. Қостанай облысы Алтынсарин ауданының Әділет басқармасында 2010 жылғы 2 маусымда № 9-5-108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23 қаңтар 2001 жылғы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 жылға арналған Алтынсарин ауданының әкімшілік аумағында тұратын халықтың нысаналы топтарын анықтау туралы" Алтынсарин ауданы әкімдігінің 2010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9-5-105 болып тіркелген, 2010 жылдың 22 сәуіріндегі "Таза бұлақ - Чистый родник" аудандық газетінде жарияланған) мемлекеттік тілдегі қаулысына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11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Жоғары және жоғары оқу орнынан кейінгі білім беру ұйымдарын бітірушілер".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жасау аудан әкімінің бірінші орынбасары міндетін атқарушы А.А. Кенжеғаринге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Э. Құсайынова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