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6527" w14:textId="c3c6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"Сотталғандарды қоғамдық жұмыс түріндегі жазаға тартып жұмысқа орналастыру үшін қоғамдық жұмыс түрлерін белгілеу туралы" әкімдіктің 2009 жылғы 27 ақпандағы № 39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2010 жылғы 14 маусымдағы № 208 қаулысы. Қостанай облысы Ұзынкөл ауданының Әділет басқармасында 2010 жылғы 19 шілдеде № 9-19-134 тіркелді. Күші жойылды - Қостанай облысы Ұзынкөл ауданы әкімдігінің 2015 жылғы 29 қаңтардағы № 20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Ұзынкөл ауданы әкімдігінің 29.01.2015 № 20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"Нормативтік құқықтық актілер туралы" Қазақстан Республикасы Занының 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Қылмыстық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42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Ұзынкөл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"Сотталғандарды қоғамдық жұмыс түріндегі жазаға тартып жұмысқа орналастыру үшін қоғамдық жұмыс түрлерін белгілеу туралы" (нормативтік құқықтық кесімдердің мемлекеттік тіркеу Тізілімінде № 9-19-91, 2009 жылғы 16 сәуірде "Нұрлы жол" газетінде жарияланған) әкімдіктің 2009 жылғы 27 ақпандағы 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өзгертулер мен толықтырулар енгізілді "Сотталғандарды қоғамдық жұмыс түріндегі жазаға тартып жұмысқа орналастыру үшін қоғамдық жұмыс түрлерін белгілеу туралы" әкімдіктің 2009 жылғы 27 ақпандағы № 39 қаулысына өзгертулер мен толықтырулар енгізу туралы" әкімдіктің 2009 жылғы 29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(нормативтік құқықтық кесімдердің мемлекеттік тіркеу Тізілімінде № 9-19-114, 2009 жылғы 12 қарашада № 46 "Нұрлы жол"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Ұзынкөл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Министірлігінің қылмыстық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 жүйесі комитетінің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Ұзынкөл ауданы қылмыстық атқару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жүйесі инспекциясының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инспекторы – бас маманы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Қ.Ж. Нагурбеков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мекемесі, бастық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Құдабаев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