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5870" w14:textId="95c5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Статистика агенттігі Төрағасының міндетін атқарушының 2010 жылғы 18 тамыздағы № 223 "Өнеркәсіп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туралы"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Статистика агенттігі Төрағасының 2011 жылғы 23 тамыздағы № 243 бұйрығы. Қазақстан Республикасы Әділет министрлігінде 2011 жылы 19 қазанда № 7268 тіркелді. Күші жойылды - Қазақстан Республикасы Статистика агенттігі төрағасының 2013 жылғы 07 тамыздағы № 177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Статистика агенттігі төрағасының 07.08.2013 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> бұйрығымен (01.01.2014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Қолданушылардың назарына!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статистика туралы» Қазақстан Республикасы Заңының 12-бабының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«Өнеркәсіп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туралы» Қазақстан Республикасы Статистика агенттігі (бұдан әрі – Агенттік) Төрағасының міндетін атқарушының 2010 жылғы 18 тамыздағы № 223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6489 болып тіркелген, 2011 жылғы 15 ақпандағы № 54-55 (26475-26476), 2011 жылғы 16 ақпандағы № 56-57 (26477-26478) «Казахстанская правда»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-қосымшалар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Агенттіктің Құқықтық және ұйымдық қамтамасыз ету департаменті Стратегиялық даму департаментімен бірге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Агенттіктің Стратегиялық даму департаменті осы бұйрықты Агенттік құрылымдық бөлімшелері мен аумақтық органдарының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Агенттіктің Жауапты хатшысына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ресми жариялануға жатады және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 Ә.Смайылов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Индустрия және жаңа технологиялар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Министрінің міндет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А.Рау________________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16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 және тұрғын үй-коммуналдық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істері агенттігінің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С.Нокин________________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22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Мұнай және газ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С.Мыңбаев_______________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28 қыркүйек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Статистика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23 тамыздағы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243 бұйрығына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7"/>
        <w:gridCol w:w="4171"/>
        <w:gridCol w:w="4562"/>
      </w:tblGrid>
      <w:tr>
        <w:trPr>
          <w:trHeight w:val="30" w:hRule="atLeast"/>
        </w:trPr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төрағасы міндетін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2010 жылғы 18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тамыздағы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223 бұйрығына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 бойынша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 общегосударственному статистическому наблюдению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приказу исполняющего обязанности председателя Агентства Республики Казахстан по 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2010 года № 223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 тапсырады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513"/>
              <w:gridCol w:w="993"/>
              <w:gridCol w:w="1033"/>
              <w:gridCol w:w="1053"/>
              <w:gridCol w:w="1013"/>
              <w:gridCol w:w="1933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час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103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105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101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уақтылы тапсырмау, дәйексіз деректерді беру әкімшілік құқық бұзушылық болып табылады және ҚР қолданыстағы заңнамасына сәйкес 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0352105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0352105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Өнеркәсіп өнімін өндірумен айналысатын жеке кәсіпкерлерді іріктеп зерттеу сауалнамасы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Анкета выборочного обследования индивидуальных предпринимателей, занимающихся производством промышленной продукции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ЖК-001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ИП-001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Есептік кезең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 _ _ 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 |_|_|_|_|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(ЭҚЖЖ) кодтарына 05-33, 35-39 сәйкес өнеркәсіп өнімін өндірумен айналысатын жеке кәсіпкерлер табыс етеді.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индивидуальные предприниматели, занимающиеся производством промышленной продукции согласно кодам Общего классификатора видов экономической деятельности (ОКЭД) 05-33, 35-39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1 шілдедегі жағдай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– по состоянию на 1 июля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45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Заттай көріністегі өнім өндірісін, өндірілген 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өнімінің көлемін және өндіріске жұмсалған уақытты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производство продукции в натуральном выражении, объем произведенной промышленной продукции и время, затраченное на производство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333"/>
        <w:gridCol w:w="1473"/>
        <w:gridCol w:w="1073"/>
        <w:gridCol w:w="1193"/>
        <w:gridCol w:w="1053"/>
        <w:gridCol w:w="1073"/>
        <w:gridCol w:w="1153"/>
        <w:gridCol w:w="1353"/>
      </w:tblGrid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ӨӨСЖ* коды (статистика органының қызметкерімен толтырылады)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СКПП (заполняется работником органа статистики)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Заттай көріністегі өндірілген өнім**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Произведено продукции в натуральном выражении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Өндірілген өнімнің көлемі, мың теңге**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произведенной продукции,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 өндірумен айналасқанда: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 продукции занимались в течение: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тәулікте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сутки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тәулікте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сутки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айда қанша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в месяце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бірінші жарты жылдықта қанша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в 1 полугодии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* Өнеркәсіп өнімдерінің статистикалық жіктеуіші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Статистический классификатор промышленной продукции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** Орташа бір тәуліктегі немесе бір айда (бір тәуліктегісін көрсетуге мүмкін болмаған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среднем за сутки или за месяц (в случае если нельзя указать за сутки)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Ынтымақтастығыңыз үшін алғыс айтамыз!</w:t>
      </w:r>
      <w:r>
        <w:br/>
      </w:r>
      <w:r>
        <w:rPr>
          <w:rFonts w:ascii="Times New Roman"/>
          <w:b/>
          <w:i w:val="false"/>
          <w:color w:val="000000"/>
        </w:rPr>
        <w:t>
Благодарим за сотрудничество!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23 тамыздағы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243 бұйрығына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18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 бұйрығына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16-қосымша           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«Өнеркәсіп өнімін өндірумен айналысатын жеке кәсіпкерлерді іріктеп зерттеу сауалнамасы» (коды 0352105, индексі ЖК-001, кезеңділігі бір жолғы) жалпымемлекеттік статистикалық байқаудың статистикалық нысанын толтыру жөніндегі нұсқаулық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Нұсқаулық «Мемлекеттік статистика туралы» Қазақстан Республикасы Заңының 12-бабы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 сәйкес әзірленген және «Өнеркәсіп өнімін өндірумен айналысатын жеке кәсіпкерлерді іріктеп зерттеу сауалнамасы» (коды 0352105, индексі ЖК-001, кезеңділігі бір жолғы) жалпымемлекеттік статистикалық байқаудың статистикалық нысанын толтыру тәртібін нақтылайды.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Келесі анықтамалар осы статистикалық нысанды толтыру үшін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өнеркәсіп өнімдерін өндіру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ол өзінің қажеттіліктеріне пайдалануға және сатуға арналған заттай көріністегі өнімнің шығарылымы;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өндірілген өнім көлемі – тапсырыс бойынша орындалған өндірістік сипаттағы жұмыстар мен қызметтерге арналған өзі шығарған (өз шикізаты және материалдарымен қатар, тапсырыс берушінің шикізаты және материалдарынан дайындалған), барлық дайын бұйымдардың (өнімдердің), жартылай фабрикаттардың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Шығарылған өнім түрінің атауы және өлшем бірлігі А мен В бағандарында көрсетіледі. 1 және 3-бағандарда бір тәулікте өндірілген заттай және құндық көріністегі өндірілген өнеркәсіптік өнімнің көлемі көрсетіледі. Егер де бір тәулікте өнімнің көлемін көрсету мүмкін болмаған жағдайда (мәселен: жиһаз жасау, киім тігу және тағы басқа), онда өнім өндіруді 2 және 4-бағандарда көрсету керек (тұтастай ай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 өнеркәсіптік өнімді шығару жүзеге асырылған 1 айдағы күнтізбелік күннің санын көрсету қажет (1 және 3-бағанда деректер болған жағдайда).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 есепті жылдың бірінші жартыжылдығында өнеркәсіптік өнімді шығару қанша айда жүзеге асырылғанын көрсету керек (1, 2, 3 және 4-бағанда деректер болған жағдайда).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