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5fcd" w14:textId="af25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ауданында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2011 жылғы 22 сәуірдегі № A-3/130 қаулысы. Ақмола облысы Жақсы ауданының Әділет басқармасында 2011 жылғы 16 мамырда № 1-13-133 тіркелді. Қолданылу мерзімінің аяқталуына байланысты күші жойылды - (Ақмола облысы Жақсы ауданы әкімі аппаратының 2013 жылғы 26 маусымдағы № 04-596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Жақсы ауданы әкімі аппаратының 26.06.2013 № 04-596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жұмысқа орналасуда қиындық көріп жүрген бас бостандығынан айыру орындарынан босатылған адамдарды және кәмелетке толмаған интернаттық ұйымдардың түлектерін әлеуметтік қорғау мақсатында, оларды жұмыспен қамтамасыз ету үшін,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Жақсы ауданында бас бостандығынан айыру орындарынан босатылған адамдар үшін және интернаттық ұйымдарды бітіруші кәмелетке толмағандар үшін жұмыс орындарына квота, жұмыс орындарының жалпы санының бір пайызы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А.Ж.Бралинаға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Жақсы ауданының Әділет басқармасында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И.Қабдуғалиев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