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ce80" w14:textId="7adc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ставкалары туралы" Тараз қалалық мәслихатының 2010 жылғы 23 желтоқсандағы № 36-6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2011 жылғы 30 наурыздағы N 38-7 шешімі. Тараз қалалық Әділет басқармасында 2011 жылғы 6 мамырда 6-1-128 нөмірімен тіркелді. Күші жойылды - Жамбыл облысы Тараз қалалық мәслихатының 2018 жылғы 14 наурыздағы № 29-9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қалалық мәслихатының 14.03.2018 </w:t>
      </w:r>
      <w:r>
        <w:rPr>
          <w:rFonts w:ascii="Times New Roman"/>
          <w:b w:val="false"/>
          <w:i w:val="false"/>
          <w:color w:val="ff0000"/>
          <w:sz w:val="28"/>
        </w:rPr>
        <w:t>№ 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кейiн күнтiзбелiк он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(бұдан әрі - 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ставкалары туралы" Тараз қалалық мәслихатының 2010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6-1-120 болып тіркелген, 2011 жылдың 26 қаңтарында №4 "Жамбыл-Тараз" газетінде жарияланған)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"белгіленген" деген сөзден кейін "Тараз қаласы бойынша" деген сөздермен толықтырылсын;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Тараз қаласында автотұрақтар (паркингтер) үшiн бөлiнген жерлерге Салық кодексінің 381-бабында келтiрiлген кестенiң 3-бағанында белгiленген жер салығының базалық ставкасы он есеге ұлғайтылсын және барлық автотұрақтар (паркингтер) үшiн біркелкі санат белгіленсін.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Әдiлет органдарында мемлекеттiк тiркелген күннен бастап күшiне енедi және алғашқы ресми жарияланғаннан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Б. Нарбаев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Байшығашев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