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e48d6" w14:textId="e0e48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"Ауданның мектепке дейінгі білім беру ұйымдарындағы және мектепке дейінгі шағын орталықтардағы балалардың тамағы үшін ата - аналардың ай сайынғы төлем ақысының көлемін бекіту туралы" 2010 жылғы 23 шілдедегі № 149-қ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ауданы әкімдігінің 2011 жылғы 28 маусымдағы № 83-қ Қаулысы. Маңғыстау облысы Әділет департаментінде 2011 жылғы 15 шілдеде № 11-7-94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 - 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>, 2007 жылғы 27 шілдедегі № 319 </w:t>
      </w:r>
      <w:r>
        <w:rPr>
          <w:rFonts w:ascii="Times New Roman"/>
          <w:b w:val="false"/>
          <w:i w:val="false"/>
          <w:color w:val="000000"/>
          <w:sz w:val="28"/>
        </w:rPr>
        <w:t>«Білім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Заңдарына, Қазақстан Республикасының Үкіметінің 2004 жылғы 21 желтоқсандағы № 1353 «Мектепке дейінгі білім беру ұйымдары қызметінің үлгі ережесін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Білім және ғылым министрлігінің 2006 жылғы 7 шілдедегі № 372 «Балалар толық және жарты күн болатын мектепке дейінгі шағын орталықтар қызметін ұйымдастырудың үлгілік ережесін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әкімдігінің 2010 жылғы 23 шілдедегі «Ауданның мектепке дейінгі білім беру ұйымдарындағы және мектепке дейінгі шағын орталықтардағы балалардың тамағы үшін ата - аналардың ай сайынғы төлем ақысының көлемін бекіту туралы» № 149 - Қ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(Мұнайлы ауданының Әділет басқармасында 2010 жылғы 9 тамызында № 11-7-75 болып мемлекеттік тіркеу тізіміне енгізілген; «Мұнайлы» газетінің 2010 жылғы 13 тамыздағы № 44 - 45 санында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қаулымен бекітілген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қаулының 2 тармағындағы </w:t>
      </w:r>
      <w:r>
        <w:rPr>
          <w:rFonts w:ascii="Times New Roman"/>
          <w:b w:val="false"/>
          <w:i w:val="false"/>
          <w:color w:val="000000"/>
          <w:sz w:val="28"/>
        </w:rPr>
        <w:t>«2 қосымшаға»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деген сөзден кейін «және ай сайынғы төлем ақысынан 80%-ға босатылатын балалар санаты 3 қосымшаға»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орындалысын бақылау аудан әкімінің орынбасары Қ.Оңдабаевқа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жарияланғаннан кейін 10 күнтізбелік күн өткен соң қолданысқа енеді.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 Е. Әбілов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</w:t>
      </w:r>
      <w:r>
        <w:rPr>
          <w:rFonts w:ascii="Times New Roman"/>
          <w:b w:val="false"/>
          <w:i w:val="false"/>
          <w:color w:val="000000"/>
          <w:sz w:val="28"/>
        </w:rPr>
        <w:t>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"Мұнайлы аудандық білім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З. Тастемирова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маусым 2011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Мұнайлы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83 - қ қаулысына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білім беру ұйымдарындағы және мектепке дейінгі шағын орталықтардағы балалардың 1 күндік тамақ калькуляциялық нормасы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5"/>
        <w:gridCol w:w="3398"/>
        <w:gridCol w:w="2762"/>
        <w:gridCol w:w="2865"/>
      </w:tblGrid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Тағамдар 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тағамдардың бірлігінің орташа бағасы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баланың бір күндік нормасы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білім беру ұйымдарындағы, мектепке дейінгі шағын орталықтардағы балалардың жасы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жасқа дейінгі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жастан 6 жасқа дейін
</w:t>
            </w:r>
          </w:p>
        </w:tc>
      </w:tr>
      <w:tr>
        <w:trPr>
          <w:trHeight w:val="255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құны,тенге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құны, тенге</w:t>
            </w:r>
          </w:p>
        </w:tc>
      </w:tr>
      <w:tr>
        <w:trPr>
          <w:trHeight w:val="255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 наны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бидай наны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 ұны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1.152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1.44</w:t>
            </w:r>
          </w:p>
        </w:tc>
      </w:tr>
      <w:tr>
        <w:trPr>
          <w:trHeight w:val="45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Жарма, бұршақ, макарон өнiмдерi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15.6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24.7</w:t>
            </w:r>
          </w:p>
        </w:tc>
      </w:tr>
      <w:tr>
        <w:trPr>
          <w:trHeight w:val="255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түрлi көкөнiстер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41.4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255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 жемiстер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29.7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19.8</w:t>
            </w:r>
          </w:p>
        </w:tc>
      </w:tr>
      <w:tr>
        <w:trPr>
          <w:trHeight w:val="255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Кептiрiлген жемiстер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Кондитерлiк тағамдар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2.18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5.45</w:t>
            </w:r>
          </w:p>
        </w:tc>
      </w:tr>
      <w:tr>
        <w:trPr>
          <w:trHeight w:val="255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 май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7.8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Өсiмдiк майы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1.825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2.555</w:t>
            </w:r>
          </w:p>
        </w:tc>
      </w:tr>
      <w:tr>
        <w:trPr>
          <w:trHeight w:val="255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(дана)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5.50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55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97.5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81.9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Сүзбе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12.8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12.8</w:t>
            </w:r>
          </w:p>
        </w:tc>
      </w:tr>
      <w:tr>
        <w:trPr>
          <w:trHeight w:val="255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55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Қаймақ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</w:tr>
      <w:tr>
        <w:trPr>
          <w:trHeight w:val="255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0.28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0.28</w:t>
            </w:r>
          </w:p>
        </w:tc>
      </w:tr>
      <w:tr>
        <w:trPr>
          <w:trHeight w:val="255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0.08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0.2</w:t>
            </w:r>
          </w:p>
        </w:tc>
      </w:tr>
      <w:tr>
        <w:trPr>
          <w:trHeight w:val="255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Ашытқы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1.25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1.25</w:t>
            </w:r>
          </w:p>
        </w:tc>
      </w:tr>
      <w:tr>
        <w:trPr>
          <w:trHeight w:val="255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318.367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379.675</w:t>
            </w:r>
          </w:p>
        </w:tc>
      </w:tr>
      <w:tr>
        <w:trPr>
          <w:trHeight w:val="255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баланың орташа тамақтану нормасы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349.0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Ескерту: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Тағамдардың орта бағасы 2011 жылдың 1-ші қаңтарына көрсетілген статистикалық мәліметтерге сәйкес.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Мұнайлы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83 - қ қаулысына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білім беру ұйымдарындағы және мектепке дейінгі шағын орталықтардағы ай сайынғы төлемақысынан 80% - ға босатылатын балалардың санаты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Жан басына шаққандағы орташа табысы ең төменгі жалақы мөлшерінен аспайтын, ҚР - ның қолданыстағы заңнамасына сәйкес әлеуметтік көмек алатын отбасының балалары;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Төрт және одан да көп кәмелетке толмаған балалары бар көп балалы отбасыларының балалары.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