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e930" w14:textId="999e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халықтың нысаналы топтарын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2011 жылғы 17 мамырдағы № 126 қаулысы. Қостанай облысы Қамысты ауданының Әділет басқармасында 2011 жылғы 9 маусымда № 9-11-121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келесі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- беруші жеке тұлғаның қызметін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ұзақ уақыт (жыл және көбірек)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уәкілетті органда жұмыссыз ретінде тіркелген елу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уәкілетті органның бағытымен кәсіптік оқуды және (немесе) біліктілігін жоғарлатуда қайта даярлауды бітірген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толық емес отбасылардан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Асқар Жақанұлы Жақсыбаевқа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Б. Өтеулин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Иванченко Л.П.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